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10556" w:type="dxa"/>
        <w:jc w:val="left"/>
        <w:tblInd w:w="154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6638"/>
        <w:gridCol w:w="3917"/>
      </w:tblGrid>
      <w:tr>
        <w:trPr>
          <w:trHeight w:val="297" w:hRule="atLeast"/>
        </w:trPr>
        <w:tc>
          <w:tcPr>
            <w:tcW w:w="10555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D9D9D9" w:val="clear"/>
          </w:tcPr>
          <w:p>
            <w:pPr>
              <w:pStyle w:val="TableParagraph"/>
              <w:widowControl w:val="false"/>
              <w:spacing w:lineRule="exact" w:line="223" w:before="54" w:after="0"/>
              <w:ind w:left="0" w:right="3932" w:hanging="0"/>
              <w:jc w:val="center"/>
              <w:rPr>
                <w:rFonts w:ascii="Arial" w:hAnsi="Arial"/>
                <w:b/>
                <w:b/>
                <w:color w:val="000009"/>
                <w:sz w:val="20"/>
              </w:rPr>
            </w:pPr>
            <w:r>
              <w:rPr>
                <w:rFonts w:ascii="Arial" w:hAnsi="Arial"/>
                <w:b/>
                <w:color w:val="000009"/>
                <w:sz w:val="20"/>
              </w:rPr>
              <w:t xml:space="preserve">                                                                </w:t>
            </w:r>
            <w:r>
              <w:rPr>
                <w:rFonts w:ascii="Arial" w:hAnsi="Arial"/>
                <w:b/>
                <w:color w:val="000009"/>
                <w:sz w:val="20"/>
              </w:rPr>
              <w:t>ESTUDANTE ESTAGIÁRIO(A)</w:t>
            </w:r>
          </w:p>
        </w:tc>
      </w:tr>
      <w:tr>
        <w:trPr>
          <w:trHeight w:val="371" w:hRule="atLeast"/>
        </w:trPr>
        <w:tc>
          <w:tcPr>
            <w:tcW w:w="663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FFFFFF" w:val="clear"/>
          </w:tcPr>
          <w:p>
            <w:pPr>
              <w:pStyle w:val="TableParagraph"/>
              <w:widowControl w:val="false"/>
              <w:spacing w:lineRule="exact" w:line="213"/>
              <w:ind w:left="122" w:right="0" w:hanging="0"/>
              <w:rPr>
                <w:rFonts w:ascii="Arial" w:hAnsi="Arial"/>
                <w:b/>
                <w:b/>
                <w:color w:val="000009"/>
                <w:sz w:val="20"/>
              </w:rPr>
            </w:pPr>
            <w:r>
              <w:rPr>
                <w:rFonts w:ascii="Arial" w:hAnsi="Arial"/>
                <w:b/>
                <w:color w:val="000009"/>
                <w:sz w:val="20"/>
              </w:rPr>
              <w:t>Nome:</w:t>
            </w:r>
          </w:p>
        </w:tc>
        <w:tc>
          <w:tcPr>
            <w:tcW w:w="391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FFFFFF" w:val="clear"/>
          </w:tcPr>
          <w:p>
            <w:pPr>
              <w:pStyle w:val="TableParagraph"/>
              <w:widowControl w:val="false"/>
              <w:spacing w:lineRule="exact" w:line="213"/>
              <w:ind w:left="76" w:right="0" w:hanging="0"/>
              <w:rPr>
                <w:rFonts w:ascii="Arial" w:hAnsi="Arial"/>
                <w:b/>
                <w:b/>
                <w:color w:val="000009"/>
                <w:sz w:val="20"/>
              </w:rPr>
            </w:pPr>
            <w:r>
              <w:rPr>
                <w:rFonts w:ascii="Arial" w:hAnsi="Arial"/>
                <w:b/>
                <w:color w:val="000009"/>
                <w:sz w:val="20"/>
              </w:rPr>
              <w:t>Matrícula:</w:t>
            </w:r>
          </w:p>
        </w:tc>
      </w:tr>
      <w:tr>
        <w:trPr>
          <w:trHeight w:val="337" w:hRule="atLeast"/>
        </w:trPr>
        <w:tc>
          <w:tcPr>
            <w:tcW w:w="663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FFFFFF" w:val="clear"/>
          </w:tcPr>
          <w:p>
            <w:pPr>
              <w:pStyle w:val="TableParagraph"/>
              <w:widowControl w:val="false"/>
              <w:spacing w:before="48" w:after="0"/>
              <w:ind w:left="122" w:right="0" w:hanging="0"/>
              <w:rPr>
                <w:rFonts w:ascii="Arial" w:hAnsi="Arial"/>
                <w:b/>
                <w:b/>
                <w:color w:val="000009"/>
                <w:sz w:val="20"/>
              </w:rPr>
            </w:pPr>
            <w:r>
              <w:rPr>
                <w:rFonts w:ascii="Arial" w:hAnsi="Arial"/>
                <w:b/>
                <w:color w:val="000009"/>
                <w:sz w:val="20"/>
              </w:rPr>
              <w:t>Curso:</w:t>
            </w:r>
          </w:p>
        </w:tc>
        <w:tc>
          <w:tcPr>
            <w:tcW w:w="391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FFFFFF" w:val="clear"/>
          </w:tcPr>
          <w:p>
            <w:pPr>
              <w:pStyle w:val="TableParagraph"/>
              <w:widowControl w:val="false"/>
              <w:spacing w:before="48" w:after="0"/>
              <w:ind w:left="57" w:right="0" w:hanging="0"/>
              <w:rPr>
                <w:rFonts w:ascii="Arial" w:hAnsi="Arial"/>
                <w:b/>
                <w:b/>
                <w:color w:val="000009"/>
                <w:sz w:val="20"/>
              </w:rPr>
            </w:pPr>
            <w:r>
              <w:rPr>
                <w:rFonts w:ascii="Arial" w:hAnsi="Arial"/>
                <w:b/>
                <w:color w:val="000009"/>
                <w:sz w:val="20"/>
              </w:rPr>
              <w:t>Carga Horária Total:</w:t>
            </w:r>
          </w:p>
        </w:tc>
      </w:tr>
      <w:tr>
        <w:trPr>
          <w:trHeight w:val="371" w:hRule="atLeast"/>
        </w:trPr>
        <w:tc>
          <w:tcPr>
            <w:tcW w:w="663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FFFFFF" w:val="clear"/>
          </w:tcPr>
          <w:p>
            <w:pPr>
              <w:pStyle w:val="TableParagraph"/>
              <w:widowControl w:val="false"/>
              <w:spacing w:before="67" w:after="0"/>
              <w:ind w:left="122" w:right="0" w:hanging="0"/>
              <w:rPr>
                <w:rFonts w:ascii="Arial" w:hAnsi="Arial"/>
                <w:b/>
                <w:b/>
                <w:color w:val="000009"/>
                <w:sz w:val="20"/>
              </w:rPr>
            </w:pPr>
            <w:r>
              <w:rPr>
                <w:rFonts w:ascii="Arial" w:hAnsi="Arial"/>
                <w:b/>
                <w:color w:val="000009"/>
                <w:sz w:val="20"/>
              </w:rPr>
              <w:t>Professor(a) Orientador(a):</w:t>
            </w:r>
          </w:p>
        </w:tc>
        <w:tc>
          <w:tcPr>
            <w:tcW w:w="391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FFFFFF" w:val="clear"/>
          </w:tcPr>
          <w:p>
            <w:pPr>
              <w:pStyle w:val="TableParagraph"/>
              <w:widowControl w:val="false"/>
              <w:spacing w:before="62" w:after="0"/>
              <w:ind w:left="54" w:right="0" w:hanging="0"/>
              <w:rPr>
                <w:rFonts w:ascii="Arial" w:hAnsi="Arial"/>
                <w:b/>
                <w:b/>
                <w:color w:val="000009"/>
                <w:sz w:val="20"/>
              </w:rPr>
            </w:pPr>
            <w:r>
              <w:rPr>
                <w:rFonts w:ascii="Arial" w:hAnsi="Arial"/>
                <w:b/>
                <w:color w:val="000009"/>
                <w:sz w:val="20"/>
              </w:rPr>
              <w:t>Semestre:</w:t>
            </w:r>
          </w:p>
        </w:tc>
      </w:tr>
    </w:tbl>
    <w:p>
      <w:pPr>
        <w:pStyle w:val="Normal"/>
        <w:spacing w:before="9" w:after="1"/>
        <w:rPr>
          <w:rFonts w:ascii="Arial" w:hAnsi="Arial"/>
          <w:b/>
          <w:b/>
          <w:sz w:val="19"/>
        </w:rPr>
      </w:pPr>
      <w:r>
        <w:rPr>
          <w:rFonts w:ascii="Arial" w:hAnsi="Arial"/>
          <w:b/>
          <w:sz w:val="19"/>
        </w:rPr>
      </w:r>
    </w:p>
    <w:tbl>
      <w:tblPr>
        <w:tblW w:w="10524" w:type="dxa"/>
        <w:jc w:val="left"/>
        <w:tblInd w:w="171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10524"/>
      </w:tblGrid>
      <w:tr>
        <w:trPr>
          <w:trHeight w:val="230" w:hRule="atLeast"/>
        </w:trPr>
        <w:tc>
          <w:tcPr>
            <w:tcW w:w="1052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D9D9D9" w:val="clear"/>
          </w:tcPr>
          <w:p>
            <w:pPr>
              <w:pStyle w:val="TableParagraph"/>
              <w:widowControl w:val="false"/>
              <w:spacing w:lineRule="exact" w:line="210"/>
              <w:ind w:left="3800" w:right="4013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00009"/>
                <w:sz w:val="20"/>
              </w:rPr>
              <w:t>UNIDADE CONCEDENTE DE ESTÁGIO</w:t>
            </w:r>
          </w:p>
        </w:tc>
      </w:tr>
      <w:tr>
        <w:trPr>
          <w:trHeight w:val="335" w:hRule="atLeast"/>
        </w:trPr>
        <w:tc>
          <w:tcPr>
            <w:tcW w:w="1052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FFFFFF" w:val="clear"/>
          </w:tcPr>
          <w:p>
            <w:pPr>
              <w:pStyle w:val="TableParagraph"/>
              <w:widowControl w:val="false"/>
              <w:spacing w:before="53" w:after="0"/>
              <w:ind w:left="119" w:right="0" w:hanging="0"/>
              <w:rPr>
                <w:rFonts w:ascii="Arial" w:hAnsi="Arial"/>
                <w:b/>
                <w:b/>
                <w:color w:val="000009"/>
                <w:sz w:val="20"/>
              </w:rPr>
            </w:pPr>
            <w:r>
              <w:rPr>
                <w:rFonts w:ascii="Arial" w:hAnsi="Arial"/>
                <w:b/>
                <w:color w:val="000009"/>
                <w:sz w:val="20"/>
              </w:rPr>
              <w:t>Instituição/Empresa:</w:t>
            </w:r>
          </w:p>
        </w:tc>
      </w:tr>
      <w:tr>
        <w:trPr>
          <w:trHeight w:val="338" w:hRule="atLeast"/>
        </w:trPr>
        <w:tc>
          <w:tcPr>
            <w:tcW w:w="1052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FFFFFF" w:val="clear"/>
          </w:tcPr>
          <w:p>
            <w:pPr>
              <w:pStyle w:val="TableParagraph"/>
              <w:widowControl w:val="false"/>
              <w:spacing w:before="50" w:after="0"/>
              <w:ind w:left="119" w:right="0" w:hanging="0"/>
              <w:rPr>
                <w:rFonts w:ascii="Arial" w:hAnsi="Arial"/>
                <w:b/>
                <w:b/>
                <w:color w:val="000009"/>
                <w:sz w:val="20"/>
              </w:rPr>
            </w:pPr>
            <w:r>
              <w:rPr>
                <w:rFonts w:ascii="Arial" w:hAnsi="Arial"/>
                <w:b/>
                <w:color w:val="000009"/>
                <w:sz w:val="20"/>
              </w:rPr>
              <w:t>Nome do(a) Supervisor(a):</w:t>
            </w:r>
          </w:p>
        </w:tc>
      </w:tr>
      <w:tr>
        <w:trPr>
          <w:trHeight w:val="340" w:hRule="atLeast"/>
        </w:trPr>
        <w:tc>
          <w:tcPr>
            <w:tcW w:w="1052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FFFFFF" w:val="clear"/>
          </w:tcPr>
          <w:p>
            <w:pPr>
              <w:pStyle w:val="TableParagraph"/>
              <w:widowControl w:val="false"/>
              <w:spacing w:before="60" w:after="0"/>
              <w:ind w:left="119" w:right="0" w:hanging="0"/>
              <w:rPr>
                <w:rFonts w:ascii="Arial" w:hAnsi="Arial"/>
                <w:b/>
                <w:b/>
                <w:color w:val="000009"/>
                <w:sz w:val="20"/>
              </w:rPr>
            </w:pPr>
            <w:r>
              <w:rPr>
                <w:rFonts w:ascii="Arial" w:hAnsi="Arial"/>
                <w:b/>
                <w:color w:val="000009"/>
                <w:sz w:val="20"/>
              </w:rPr>
              <w:t>Formação Profissional / Experiência do Supervisor(a):</w:t>
            </w:r>
          </w:p>
        </w:tc>
      </w:tr>
    </w:tbl>
    <w:p>
      <w:pPr>
        <w:pStyle w:val="Normal"/>
        <w:spacing w:before="10" w:after="0"/>
        <w:rPr>
          <w:rFonts w:ascii="Arial" w:hAnsi="Arial"/>
          <w:b/>
          <w:b/>
          <w:sz w:val="11"/>
        </w:rPr>
      </w:pPr>
      <w:r>
        <w:rPr>
          <w:rFonts w:ascii="Arial" w:hAnsi="Arial"/>
          <w:b/>
          <w:sz w:val="11"/>
        </w:rPr>
      </w:r>
    </w:p>
    <w:tbl>
      <w:tblPr>
        <w:tblW w:w="10489" w:type="dxa"/>
        <w:jc w:val="left"/>
        <w:tblInd w:w="174" w:type="dxa"/>
        <w:tblLayout w:type="fixed"/>
        <w:tblCellMar>
          <w:top w:w="0" w:type="dxa"/>
          <w:left w:w="67" w:type="dxa"/>
          <w:bottom w:w="0" w:type="dxa"/>
          <w:right w:w="108" w:type="dxa"/>
        </w:tblCellMar>
      </w:tblPr>
      <w:tblGrid>
        <w:gridCol w:w="10489"/>
      </w:tblGrid>
      <w:tr>
        <w:trPr>
          <w:trHeight w:val="588" w:hRule="atLeast"/>
        </w:trPr>
        <w:tc>
          <w:tcPr>
            <w:tcW w:w="10489" w:type="dxa"/>
            <w:tcBorders>
              <w:top w:val="single" w:sz="4" w:space="0" w:color="000001"/>
              <w:left w:val="single" w:sz="18" w:space="0" w:color="000001"/>
              <w:bottom w:val="single" w:sz="4" w:space="0" w:color="000001"/>
              <w:right w:val="single" w:sz="18" w:space="0" w:color="000001"/>
            </w:tcBorders>
            <w:shd w:fill="EBEBEB" w:val="clear"/>
          </w:tcPr>
          <w:p>
            <w:pPr>
              <w:pStyle w:val="TableParagraph"/>
              <w:widowControl w:val="false"/>
              <w:spacing w:lineRule="exact" w:line="228" w:before="135" w:after="0"/>
              <w:ind w:left="4720" w:right="1369" w:hanging="2065"/>
              <w:rPr>
                <w:rFonts w:ascii="Arial" w:hAnsi="Arial"/>
                <w:b/>
                <w:b/>
                <w:color w:val="000009"/>
                <w:sz w:val="20"/>
              </w:rPr>
            </w:pPr>
            <w:r>
              <w:rPr>
                <w:rFonts w:ascii="Arial" w:hAnsi="Arial"/>
                <w:b/>
                <w:color w:val="000009"/>
                <w:sz w:val="20"/>
              </w:rPr>
              <w:t>ORIENTAÇÕES PARA PREENCHIMENTO DO PLANO DE ATIVIDADES</w:t>
            </w:r>
          </w:p>
        </w:tc>
      </w:tr>
      <w:tr>
        <w:trPr>
          <w:trHeight w:val="2005" w:hRule="atLeast"/>
        </w:trPr>
        <w:tc>
          <w:tcPr>
            <w:tcW w:w="10489" w:type="dxa"/>
            <w:tcBorders>
              <w:top w:val="single" w:sz="4" w:space="0" w:color="000001"/>
              <w:left w:val="single" w:sz="18" w:space="0" w:color="000001"/>
              <w:bottom w:val="single" w:sz="4" w:space="0" w:color="000001"/>
              <w:right w:val="single" w:sz="18" w:space="0" w:color="000001"/>
            </w:tcBorders>
            <w:shd w:fill="FFFFFF" w:val="clear"/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571"/>
                <w:tab w:val="left" w:pos="1740" w:leader="none"/>
                <w:tab w:val="left" w:pos="1741" w:leader="none"/>
              </w:tabs>
              <w:spacing w:lineRule="auto" w:line="218" w:before="57" w:after="0"/>
              <w:ind w:left="870" w:right="708" w:hanging="363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9"/>
                <w:sz w:val="18"/>
              </w:rPr>
              <w:t>As atividades descritas devem estar compatíveis com o curso do estudante, prevendo o rodízio e o aumento da complexidade das</w:t>
            </w:r>
            <w:r>
              <w:rPr>
                <w:rFonts w:ascii="Arial" w:hAnsi="Arial"/>
                <w:color w:val="000009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tarefas;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571"/>
                <w:tab w:val="left" w:pos="1740" w:leader="none"/>
                <w:tab w:val="left" w:pos="1741" w:leader="none"/>
              </w:tabs>
              <w:ind w:left="870" w:right="708" w:hanging="363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9"/>
                <w:sz w:val="18"/>
              </w:rPr>
              <w:t>As</w:t>
            </w:r>
            <w:r>
              <w:rPr>
                <w:rFonts w:ascii="Arial" w:hAnsi="Arial"/>
                <w:color w:val="000009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atividades</w:t>
            </w:r>
            <w:r>
              <w:rPr>
                <w:rFonts w:ascii="Arial" w:hAnsi="Arial"/>
                <w:color w:val="000009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devem</w:t>
            </w:r>
            <w:r>
              <w:rPr>
                <w:rFonts w:ascii="Arial" w:hAnsi="Arial"/>
                <w:color w:val="000009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estar</w:t>
            </w:r>
            <w:r>
              <w:rPr>
                <w:rFonts w:ascii="Arial" w:hAnsi="Arial"/>
                <w:color w:val="000009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suficientemente</w:t>
            </w:r>
            <w:r>
              <w:rPr>
                <w:rFonts w:ascii="Arial" w:hAnsi="Arial"/>
                <w:color w:val="000009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detalhadas</w:t>
            </w:r>
            <w:r>
              <w:rPr>
                <w:rFonts w:ascii="Arial" w:hAnsi="Arial"/>
                <w:color w:val="000009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para</w:t>
            </w:r>
            <w:r>
              <w:rPr>
                <w:rFonts w:ascii="Arial" w:hAnsi="Arial"/>
                <w:color w:val="000009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que</w:t>
            </w:r>
            <w:r>
              <w:rPr>
                <w:rFonts w:ascii="Arial" w:hAnsi="Arial"/>
                <w:color w:val="000009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a</w:t>
            </w:r>
            <w:r>
              <w:rPr>
                <w:rFonts w:ascii="Arial" w:hAnsi="Arial"/>
                <w:color w:val="000009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coordenação</w:t>
            </w:r>
            <w:r>
              <w:rPr>
                <w:rFonts w:ascii="Arial" w:hAnsi="Arial"/>
                <w:color w:val="000009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do</w:t>
            </w:r>
            <w:r>
              <w:rPr>
                <w:rFonts w:ascii="Arial" w:hAnsi="Arial"/>
                <w:color w:val="000009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curso</w:t>
            </w:r>
            <w:r>
              <w:rPr>
                <w:rFonts w:ascii="Arial" w:hAnsi="Arial"/>
                <w:color w:val="000009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possa</w:t>
            </w:r>
            <w:r>
              <w:rPr>
                <w:rFonts w:ascii="Arial" w:hAnsi="Arial"/>
                <w:color w:val="000009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avaliar</w:t>
            </w:r>
            <w:r>
              <w:rPr>
                <w:rFonts w:ascii="Arial" w:hAnsi="Arial"/>
                <w:color w:val="000009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a abrangência do estágio e o atendimento ao objetivo estabelecido para o</w:t>
            </w:r>
            <w:r>
              <w:rPr>
                <w:rFonts w:ascii="Arial" w:hAnsi="Arial"/>
                <w:color w:val="000009"/>
                <w:spacing w:val="-23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mesmo;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571"/>
                <w:tab w:val="left" w:pos="1740" w:leader="none"/>
                <w:tab w:val="left" w:pos="1741" w:leader="none"/>
              </w:tabs>
              <w:ind w:left="870" w:right="708" w:hanging="363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9"/>
                <w:sz w:val="18"/>
              </w:rPr>
              <w:t>Todos</w:t>
            </w:r>
            <w:r>
              <w:rPr>
                <w:rFonts w:ascii="Arial" w:hAnsi="Arial"/>
                <w:color w:val="000009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os</w:t>
            </w:r>
            <w:r>
              <w:rPr>
                <w:rFonts w:ascii="Arial" w:hAnsi="Arial"/>
                <w:color w:val="000009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campos</w:t>
            </w:r>
            <w:r>
              <w:rPr>
                <w:rFonts w:ascii="Arial" w:hAnsi="Arial"/>
                <w:color w:val="000009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do</w:t>
            </w:r>
            <w:r>
              <w:rPr>
                <w:rFonts w:ascii="Arial" w:hAnsi="Arial"/>
                <w:color w:val="000009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plano</w:t>
            </w:r>
            <w:r>
              <w:rPr>
                <w:rFonts w:ascii="Arial" w:hAnsi="Arial"/>
                <w:color w:val="000009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devem</w:t>
            </w:r>
            <w:r>
              <w:rPr>
                <w:rFonts w:ascii="Arial" w:hAnsi="Arial"/>
                <w:color w:val="000009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ser</w:t>
            </w:r>
            <w:r>
              <w:rPr>
                <w:rFonts w:ascii="Arial" w:hAnsi="Arial"/>
                <w:color w:val="000009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preenchidos</w:t>
            </w:r>
            <w:r>
              <w:rPr>
                <w:rFonts w:ascii="Arial" w:hAnsi="Arial"/>
                <w:color w:val="000009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e</w:t>
            </w:r>
            <w:r>
              <w:rPr>
                <w:rFonts w:ascii="Arial" w:hAnsi="Arial"/>
                <w:color w:val="000009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ao</w:t>
            </w:r>
            <w:r>
              <w:rPr>
                <w:rFonts w:ascii="Arial" w:hAnsi="Arial"/>
                <w:color w:val="000009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final</w:t>
            </w:r>
            <w:r>
              <w:rPr>
                <w:rFonts w:ascii="Arial" w:hAnsi="Arial"/>
                <w:color w:val="000009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assinado</w:t>
            </w:r>
            <w:r>
              <w:rPr>
                <w:rFonts w:ascii="Arial" w:hAnsi="Arial"/>
                <w:color w:val="000009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por</w:t>
            </w:r>
            <w:r>
              <w:rPr>
                <w:rFonts w:ascii="Arial" w:hAnsi="Arial"/>
                <w:color w:val="000009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todas</w:t>
            </w:r>
            <w:r>
              <w:rPr>
                <w:rFonts w:ascii="Arial" w:hAnsi="Arial"/>
                <w:color w:val="000009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as</w:t>
            </w:r>
            <w:r>
              <w:rPr>
                <w:rFonts w:ascii="Arial" w:hAnsi="Arial"/>
                <w:color w:val="000009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partes</w:t>
            </w:r>
            <w:r>
              <w:rPr>
                <w:rFonts w:ascii="Arial" w:hAnsi="Arial"/>
                <w:color w:val="000009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envolvidas(Estudante, Professor Orientador e</w:t>
            </w:r>
            <w:r>
              <w:rPr>
                <w:rFonts w:ascii="Arial" w:hAnsi="Arial"/>
                <w:color w:val="000009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Supervisor);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571"/>
                <w:tab w:val="left" w:pos="1740" w:leader="none"/>
                <w:tab w:val="left" w:pos="1741" w:leader="none"/>
              </w:tabs>
              <w:spacing w:lineRule="auto" w:line="235"/>
              <w:ind w:left="870" w:right="708" w:hanging="363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00009"/>
                <w:sz w:val="18"/>
              </w:rPr>
              <w:t xml:space="preserve">O supervisor da empresa deve pertencer ao quadro de funcionários </w:t>
            </w:r>
            <w:r>
              <w:rPr>
                <w:rFonts w:ascii="Arial" w:hAnsi="Arial"/>
                <w:color w:val="000009"/>
                <w:sz w:val="18"/>
              </w:rPr>
              <w:t>da Unidade Concedente, com formação ou experiência profissional na área de conhecimento desenvolvida no curso do</w:t>
            </w:r>
            <w:r>
              <w:rPr>
                <w:rFonts w:ascii="Arial" w:hAnsi="Arial"/>
                <w:color w:val="000009"/>
                <w:spacing w:val="-38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estagiário.</w:t>
            </w:r>
          </w:p>
        </w:tc>
      </w:tr>
      <w:tr>
        <w:trPr>
          <w:trHeight w:val="450" w:hRule="atLeast"/>
        </w:trPr>
        <w:tc>
          <w:tcPr>
            <w:tcW w:w="10489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107" w:type="dxa"/>
            </w:tcMar>
          </w:tcPr>
          <w:p>
            <w:pPr>
              <w:pStyle w:val="TableParagraph"/>
              <w:widowControl w:val="false"/>
              <w:spacing w:before="144" w:after="0"/>
              <w:ind w:left="83" w:right="0" w:hanging="0"/>
              <w:rPr>
                <w:rFonts w:ascii="Arial" w:hAnsi="Arial"/>
                <w:color w:val="000009"/>
              </w:rPr>
            </w:pPr>
            <w:r>
              <w:rPr>
                <w:rFonts w:ascii="Arial" w:hAnsi="Arial"/>
                <w:color w:val="000009"/>
              </w:rPr>
              <w:t>Objetivo(s) a ser(em) alcançado(s):</w:t>
            </w:r>
          </w:p>
        </w:tc>
      </w:tr>
      <w:tr>
        <w:trPr>
          <w:trHeight w:val="365" w:hRule="atLeast"/>
        </w:trPr>
        <w:tc>
          <w:tcPr>
            <w:tcW w:w="10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107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362" w:hRule="atLeast"/>
        </w:trPr>
        <w:tc>
          <w:tcPr>
            <w:tcW w:w="10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107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359" w:hRule="atLeast"/>
        </w:trPr>
        <w:tc>
          <w:tcPr>
            <w:tcW w:w="10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107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362" w:hRule="atLeast"/>
        </w:trPr>
        <w:tc>
          <w:tcPr>
            <w:tcW w:w="10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107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364" w:hRule="atLeast"/>
        </w:trPr>
        <w:tc>
          <w:tcPr>
            <w:tcW w:w="10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107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362" w:hRule="atLeast"/>
        </w:trPr>
        <w:tc>
          <w:tcPr>
            <w:tcW w:w="10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107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383" w:hRule="atLeast"/>
        </w:trPr>
        <w:tc>
          <w:tcPr>
            <w:tcW w:w="10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107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410" w:hRule="atLeast"/>
        </w:trPr>
        <w:tc>
          <w:tcPr>
            <w:tcW w:w="10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107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362" w:hRule="atLeast"/>
        </w:trPr>
        <w:tc>
          <w:tcPr>
            <w:tcW w:w="10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107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362" w:hRule="atLeast"/>
        </w:trPr>
        <w:tc>
          <w:tcPr>
            <w:tcW w:w="10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107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362" w:hRule="atLeast"/>
        </w:trPr>
        <w:tc>
          <w:tcPr>
            <w:tcW w:w="10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107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364" w:hRule="atLeast"/>
        </w:trPr>
        <w:tc>
          <w:tcPr>
            <w:tcW w:w="10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107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362" w:hRule="atLeast"/>
        </w:trPr>
        <w:tc>
          <w:tcPr>
            <w:tcW w:w="10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107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496" w:hRule="atLeast"/>
        </w:trPr>
        <w:tc>
          <w:tcPr>
            <w:tcW w:w="10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107" w:type="dxa"/>
            </w:tcMar>
          </w:tcPr>
          <w:p>
            <w:pPr>
              <w:pStyle w:val="TableParagraph"/>
              <w:widowControl w:val="false"/>
              <w:ind w:left="83" w:right="0" w:hanging="0"/>
              <w:rPr>
                <w:rFonts w:ascii="Arial" w:hAnsi="Arial"/>
              </w:rPr>
            </w:pPr>
            <w:r>
              <w:rPr>
                <w:rFonts w:ascii="Arial" w:hAnsi="Arial"/>
                <w:color w:val="000009"/>
              </w:rPr>
              <w:t xml:space="preserve">Descrição detalhada das atividades a serem desenvolvidas no estágio: </w:t>
            </w:r>
            <w:r>
              <w:rPr>
                <w:rFonts w:ascii="Arial" w:hAnsi="Arial"/>
                <w:color w:val="000009"/>
                <w:sz w:val="14"/>
                <w:szCs w:val="14"/>
              </w:rPr>
              <w:t>(nesse campo devem ser descritas, de maneira clara e objetiva, as atividades, as metodologias a serem utilizadas, a infraestrutura, os meios de interação entre orientador, supervisor, estudante e campos de estágio).</w:t>
            </w:r>
          </w:p>
        </w:tc>
      </w:tr>
      <w:tr>
        <w:trPr>
          <w:trHeight w:val="364" w:hRule="atLeast"/>
        </w:trPr>
        <w:tc>
          <w:tcPr>
            <w:tcW w:w="10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107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362" w:hRule="atLeast"/>
        </w:trPr>
        <w:tc>
          <w:tcPr>
            <w:tcW w:w="10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107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362" w:hRule="atLeast"/>
        </w:trPr>
        <w:tc>
          <w:tcPr>
            <w:tcW w:w="10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107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362" w:hRule="atLeast"/>
        </w:trPr>
        <w:tc>
          <w:tcPr>
            <w:tcW w:w="10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107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362" w:hRule="atLeast"/>
        </w:trPr>
        <w:tc>
          <w:tcPr>
            <w:tcW w:w="10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107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10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10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10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10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10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458" w:hRule="atLeast"/>
        </w:trPr>
        <w:tc>
          <w:tcPr>
            <w:tcW w:w="10489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458" w:hRule="atLeast"/>
        </w:trPr>
        <w:tc>
          <w:tcPr>
            <w:tcW w:w="10489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458" w:hRule="atLeast"/>
        </w:trPr>
        <w:tc>
          <w:tcPr>
            <w:tcW w:w="104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458" w:hRule="atLeast"/>
        </w:trPr>
        <w:tc>
          <w:tcPr>
            <w:tcW w:w="104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458" w:hRule="atLeast"/>
        </w:trPr>
        <w:tc>
          <w:tcPr>
            <w:tcW w:w="104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458" w:hRule="atLeast"/>
        </w:trPr>
        <w:tc>
          <w:tcPr>
            <w:tcW w:w="104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458" w:hRule="atLeast"/>
        </w:trPr>
        <w:tc>
          <w:tcPr>
            <w:tcW w:w="104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458" w:hRule="atLeast"/>
        </w:trPr>
        <w:tc>
          <w:tcPr>
            <w:tcW w:w="104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458" w:hRule="atLeast"/>
        </w:trPr>
        <w:tc>
          <w:tcPr>
            <w:tcW w:w="104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458" w:hRule="atLeast"/>
        </w:trPr>
        <w:tc>
          <w:tcPr>
            <w:tcW w:w="104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458" w:hRule="atLeast"/>
        </w:trPr>
        <w:tc>
          <w:tcPr>
            <w:tcW w:w="104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462" w:hRule="atLeast"/>
        </w:trPr>
        <w:tc>
          <w:tcPr>
            <w:tcW w:w="10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p>
      <w:pPr>
        <w:pStyle w:val="Normal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p>
      <w:pPr>
        <w:pStyle w:val="Normal"/>
        <w:spacing w:lineRule="auto" w:line="360" w:before="94" w:after="0"/>
        <w:ind w:left="118" w:right="260" w:hanging="0"/>
        <w:jc w:val="both"/>
        <w:rPr>
          <w:rFonts w:ascii="Arial" w:hAnsi="Arial"/>
        </w:rPr>
      </w:pPr>
      <w:r>
        <w:rPr>
          <w:rFonts w:ascii="Arial" w:hAnsi="Arial"/>
          <w:color w:val="000009"/>
        </w:rPr>
        <w:t xml:space="preserve">O presente Plano de atividades constitui parte integrante ao </w:t>
      </w:r>
      <w:r>
        <w:rPr>
          <w:rFonts w:ascii="Arial" w:hAnsi="Arial"/>
          <w:b/>
          <w:color w:val="000009"/>
        </w:rPr>
        <w:t>Termo de Compromisso de Estágio</w:t>
      </w:r>
      <w:r>
        <w:rPr>
          <w:rFonts w:ascii="Arial" w:hAnsi="Arial"/>
          <w:color w:val="000009"/>
        </w:rPr>
        <w:t>, na forma da Lei 11.788, de 25 de setembro de 2008, sendo assinado pelas partes a seguir indicadas.</w:t>
      </w:r>
    </w:p>
    <w:p>
      <w:pPr>
        <w:pStyle w:val="Normal"/>
        <w:spacing w:lineRule="auto" w:line="360" w:before="94" w:after="0"/>
        <w:ind w:left="118" w:right="260" w:hanging="0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_____________________________________         _____________________________________</w:t>
      </w:r>
    </w:p>
    <w:p>
      <w:pPr>
        <w:pStyle w:val="Normal"/>
        <w:spacing w:lineRule="auto" w:line="24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 xml:space="preserve">    </w:t>
      </w:r>
      <w:r>
        <w:rPr>
          <w:rFonts w:cs="Arial" w:ascii="Arial" w:hAnsi="Arial"/>
          <w:color w:val="00000A"/>
        </w:rPr>
        <w:t>SUPERVISOR(A) DO ESTÁGIO</w:t>
        <w:tab/>
        <w:tab/>
        <w:tab/>
        <w:tab/>
        <w:t xml:space="preserve">        PROFESSOR(A) ORIENTADOR(A)</w:t>
      </w:r>
    </w:p>
    <w:p>
      <w:pPr>
        <w:pStyle w:val="Normal"/>
        <w:spacing w:lineRule="auto" w:line="24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 xml:space="preserve">        </w:t>
      </w:r>
      <w:r>
        <w:rPr>
          <w:rFonts w:cs="Arial" w:ascii="Arial" w:hAnsi="Arial"/>
          <w:color w:val="00000A"/>
        </w:rPr>
        <w:t>UNIDADE CONCEDENTE</w:t>
        <w:tab/>
        <w:tab/>
        <w:tab/>
        <w:tab/>
        <w:t xml:space="preserve">  </w:t>
        <w:tab/>
        <w:t xml:space="preserve">         </w:t>
        <w:tab/>
        <w:t>CAMPUS ALAGOINHAS</w:t>
      </w:r>
    </w:p>
    <w:p>
      <w:pPr>
        <w:pStyle w:val="Normal"/>
        <w:spacing w:lineRule="auto" w:line="360"/>
        <w:jc w:val="left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_____________________________________         _____________________________________</w:t>
      </w:r>
    </w:p>
    <w:p>
      <w:pPr>
        <w:pStyle w:val="Normal"/>
        <w:spacing w:lineRule="auto" w:line="24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 xml:space="preserve">       </w:t>
      </w:r>
      <w:r>
        <w:rPr>
          <w:rFonts w:cs="Arial" w:ascii="Arial" w:hAnsi="Arial"/>
          <w:color w:val="00000A"/>
        </w:rPr>
        <w:t>ALUNO(A)/ESTAGIÁRIO(A)</w:t>
        <w:tab/>
        <w:t xml:space="preserve">                        RESPONSÁVEL LEGAL PELO(A) ALUNO(A)</w:t>
      </w:r>
    </w:p>
    <w:p>
      <w:pPr>
        <w:pStyle w:val="Normal"/>
        <w:spacing w:lineRule="auto" w:line="24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  <w:sz w:val="20"/>
          <w:szCs w:val="20"/>
        </w:rPr>
        <w:t xml:space="preserve">         </w:t>
      </w:r>
      <w:r>
        <w:rPr>
          <w:rFonts w:cs="Arial" w:ascii="Arial" w:hAnsi="Arial"/>
          <w:color w:val="00000A"/>
          <w:sz w:val="20"/>
          <w:szCs w:val="20"/>
        </w:rPr>
        <w:t>(ASSINATURA POR EXTENSO)</w:t>
      </w:r>
      <w:r>
        <w:rPr>
          <w:rFonts w:cs="Arial" w:ascii="Arial" w:hAnsi="Arial"/>
          <w:color w:val="00000A"/>
        </w:rPr>
        <w:t xml:space="preserve">                                                  </w:t>
      </w:r>
      <w:r>
        <w:rPr>
          <w:rFonts w:cs="Arial" w:ascii="Arial" w:hAnsi="Arial"/>
          <w:color w:val="00000A"/>
          <w:sz w:val="20"/>
          <w:szCs w:val="20"/>
        </w:rPr>
        <w:t>(PARA MENORES DE 18 ANOS)</w:t>
      </w:r>
    </w:p>
    <w:p>
      <w:pPr>
        <w:pStyle w:val="Normal"/>
        <w:spacing w:lineRule="auto" w:line="360"/>
        <w:jc w:val="left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A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709" w:right="709" w:gutter="0" w:header="142" w:top="1498" w:footer="413" w:bottom="86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widowControl/>
      <w:tabs>
        <w:tab w:val="left" w:pos="571" w:leader="none"/>
        <w:tab w:val="left" w:pos="1142" w:leader="none"/>
        <w:tab w:val="left" w:pos="1713" w:leader="none"/>
        <w:tab w:val="left" w:pos="2284" w:leader="none"/>
        <w:tab w:val="left" w:pos="2855" w:leader="none"/>
        <w:tab w:val="left" w:pos="3426" w:leader="none"/>
        <w:tab w:val="left" w:pos="3997" w:leader="none"/>
        <w:tab w:val="left" w:pos="4568" w:leader="none"/>
        <w:tab w:val="left" w:pos="5139" w:leader="none"/>
        <w:tab w:val="left" w:pos="5710" w:leader="none"/>
        <w:tab w:val="left" w:pos="6281" w:leader="none"/>
        <w:tab w:val="left" w:pos="6852" w:leader="none"/>
        <w:tab w:val="left" w:pos="7423" w:leader="none"/>
        <w:tab w:val="left" w:pos="7994" w:leader="none"/>
        <w:tab w:val="left" w:pos="8565" w:leader="none"/>
        <w:tab w:val="left" w:pos="9136" w:leader="none"/>
        <w:tab w:val="left" w:pos="9707" w:leader="none"/>
        <w:tab w:val="right" w:pos="10490" w:leader="none"/>
      </w:tabs>
      <w:jc w:val="both"/>
      <w:rPr>
        <w:rStyle w:val="Fontepargpadro"/>
        <w:rFonts w:ascii="Carlito" w:hAnsi="Carlito"/>
        <w:b w:val="false"/>
        <w:b w:val="false"/>
        <w:bCs w:val="false"/>
        <w:sz w:val="20"/>
        <w:szCs w:val="20"/>
      </w:rPr>
    </w:pPr>
    <w:r>
      <w:rPr>
        <w:rFonts w:ascii="Carlito" w:hAnsi="Carlito"/>
        <w:b w:val="false"/>
        <w:bCs w:val="false"/>
        <w:sz w:val="20"/>
        <w:szCs w:val="20"/>
      </w:rPr>
      <w:drawing>
        <wp:anchor behindDoc="1" distT="6350" distB="6350" distL="6350" distR="6350" simplePos="0" locked="0" layoutInCell="0" allowOverlap="1" relativeHeight="5">
          <wp:simplePos x="0" y="0"/>
          <wp:positionH relativeFrom="column">
            <wp:posOffset>-30480</wp:posOffset>
          </wp:positionH>
          <wp:positionV relativeFrom="paragraph">
            <wp:posOffset>12700</wp:posOffset>
          </wp:positionV>
          <wp:extent cx="6817360" cy="52070"/>
          <wp:effectExtent l="0" t="0" r="0" b="0"/>
          <wp:wrapSquare wrapText="bothSides"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17360" cy="52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Rodap"/>
      <w:widowControl/>
      <w:tabs>
        <w:tab w:val="left" w:pos="571" w:leader="none"/>
        <w:tab w:val="left" w:pos="1142" w:leader="none"/>
        <w:tab w:val="left" w:pos="1713" w:leader="none"/>
        <w:tab w:val="left" w:pos="2284" w:leader="none"/>
        <w:tab w:val="left" w:pos="2855" w:leader="none"/>
        <w:tab w:val="left" w:pos="3426" w:leader="none"/>
        <w:tab w:val="left" w:pos="3997" w:leader="none"/>
        <w:tab w:val="left" w:pos="4568" w:leader="none"/>
        <w:tab w:val="left" w:pos="5139" w:leader="none"/>
        <w:tab w:val="left" w:pos="5710" w:leader="none"/>
        <w:tab w:val="left" w:pos="6281" w:leader="none"/>
        <w:tab w:val="left" w:pos="6852" w:leader="none"/>
        <w:tab w:val="left" w:pos="7423" w:leader="none"/>
        <w:tab w:val="left" w:pos="7994" w:leader="none"/>
        <w:tab w:val="left" w:pos="8565" w:leader="none"/>
        <w:tab w:val="left" w:pos="9136" w:leader="none"/>
        <w:tab w:val="left" w:pos="9707" w:leader="none"/>
        <w:tab w:val="right" w:pos="10490" w:leader="none"/>
      </w:tabs>
      <w:jc w:val="both"/>
      <w:rPr/>
    </w:pPr>
    <w:r>
      <w:rPr>
        <w:rStyle w:val="Fontepargpadro"/>
        <w:rFonts w:ascii="Carlito" w:hAnsi="Carlito"/>
        <w:b w:val="false"/>
        <w:bCs w:val="false"/>
        <w:sz w:val="20"/>
        <w:szCs w:val="20"/>
      </w:rPr>
      <w:t>Campus Alagoinhas</w:t>
      <w:tab/>
      <w:tab/>
      <w:t xml:space="preserve">                                                                       </w:t>
      <w:tab/>
      <w:tab/>
      <w:tab/>
      <w:t xml:space="preserve"> Núcleo de Relações Institucionais e Estágio</w:t>
    </w:r>
  </w:p>
  <w:p>
    <w:pPr>
      <w:pStyle w:val="Rodap"/>
      <w:widowControl/>
      <w:tabs>
        <w:tab w:val="left" w:pos="571" w:leader="none"/>
        <w:tab w:val="left" w:pos="1142" w:leader="none"/>
        <w:tab w:val="left" w:pos="1713" w:leader="none"/>
        <w:tab w:val="left" w:pos="2284" w:leader="none"/>
        <w:tab w:val="left" w:pos="2855" w:leader="none"/>
        <w:tab w:val="left" w:pos="3426" w:leader="none"/>
        <w:tab w:val="left" w:pos="3997" w:leader="none"/>
        <w:tab w:val="left" w:pos="4568" w:leader="none"/>
        <w:tab w:val="left" w:pos="5139" w:leader="none"/>
        <w:tab w:val="left" w:pos="5710" w:leader="none"/>
        <w:tab w:val="left" w:pos="6281" w:leader="none"/>
        <w:tab w:val="left" w:pos="6852" w:leader="none"/>
        <w:tab w:val="left" w:pos="7423" w:leader="none"/>
        <w:tab w:val="left" w:pos="7994" w:leader="none"/>
        <w:tab w:val="left" w:pos="8565" w:leader="none"/>
        <w:tab w:val="left" w:pos="9136" w:leader="none"/>
        <w:tab w:val="left" w:pos="9707" w:leader="none"/>
        <w:tab w:val="right" w:pos="10490" w:leader="none"/>
      </w:tabs>
      <w:jc w:val="both"/>
      <w:rPr/>
    </w:pPr>
    <w:r>
      <w:rPr>
        <w:rStyle w:val="Fontepargpadro"/>
        <w:rFonts w:ascii="Carlito" w:hAnsi="Carlito"/>
        <w:b w:val="false"/>
        <w:bCs w:val="false"/>
        <w:sz w:val="20"/>
        <w:szCs w:val="20"/>
      </w:rPr>
      <w:t xml:space="preserve">Endereço: R. Manoel Romão - Alagoinhas Velha, Alagoinhas - BA, 48030-530                     </w:t>
    </w:r>
    <w:r>
      <w:rPr>
        <w:rStyle w:val="Fontepargpadro"/>
        <w:rFonts w:ascii="Carlito" w:hAnsi="Carlito"/>
        <w:b w:val="false"/>
        <w:bCs w:val="false"/>
        <w:sz w:val="20"/>
        <w:szCs w:val="20"/>
        <w:u w:val="none"/>
      </w:rPr>
      <w:t xml:space="preserve">   (75) 3421-4511 / </w:t>
    </w:r>
    <w:r>
      <w:rPr>
        <w:rStyle w:val="Fontepargpadro"/>
        <w:rFonts w:ascii="Carlito" w:hAnsi="Carlito"/>
        <w:b w:val="false"/>
        <w:bCs w:val="false"/>
        <w:sz w:val="20"/>
        <w:szCs w:val="20"/>
      </w:rPr>
      <w:t>Ramal 222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>
        <w:rStyle w:val="Fontepargpadro"/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-29210</wp:posOffset>
          </wp:positionH>
          <wp:positionV relativeFrom="paragraph">
            <wp:posOffset>90170</wp:posOffset>
          </wp:positionV>
          <wp:extent cx="636270" cy="60960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right"/>
      <w:rPr/>
    </w:pPr>
    <w:r>
      <w:rPr>
        <w:rStyle w:val="Fontepargpadro"/>
        <w:rFonts w:ascii="Arial" w:hAnsi="Arial"/>
        <w:b w:val="false"/>
        <w:bCs w:val="false"/>
        <w:sz w:val="16"/>
        <w:szCs w:val="16"/>
      </w:rPr>
      <w:t>MINISTÉRIO DA EDUCAÇÃO</w:t>
    </w:r>
  </w:p>
  <w:p>
    <w:pPr>
      <w:pStyle w:val="Normal"/>
      <w:jc w:val="right"/>
      <w:rPr>
        <w:rFonts w:ascii="Arial" w:hAnsi="Arial"/>
        <w:b w:val="false"/>
        <w:b w:val="false"/>
        <w:bCs w:val="false"/>
        <w:sz w:val="16"/>
        <w:szCs w:val="16"/>
      </w:rPr>
    </w:pPr>
    <w:r>
      <w:rPr>
        <w:rFonts w:ascii="Arial" w:hAnsi="Arial"/>
        <w:b w:val="false"/>
        <w:bCs w:val="false"/>
        <w:sz w:val="16"/>
        <w:szCs w:val="16"/>
      </w:rPr>
      <w:t>SECRETARIA DE EDUCAÇÃO PROFISSIONAL E TECNOLÓGICA</w:t>
    </w:r>
  </w:p>
  <w:p>
    <w:pPr>
      <w:pStyle w:val="Normal"/>
      <w:jc w:val="right"/>
      <w:rPr>
        <w:rFonts w:ascii="Arial" w:hAnsi="Arial"/>
        <w:b w:val="false"/>
        <w:b w:val="false"/>
        <w:bCs w:val="false"/>
        <w:sz w:val="16"/>
        <w:szCs w:val="16"/>
      </w:rPr>
    </w:pPr>
    <w:r>
      <w:rPr>
        <w:rFonts w:ascii="Arial" w:hAnsi="Arial"/>
        <w:b w:val="false"/>
        <w:bCs w:val="false"/>
        <w:sz w:val="16"/>
        <w:szCs w:val="16"/>
      </w:rPr>
      <w:t>INSTITUTO FEDERAL DE EDUCAÇÃO, CIÊNCIA E TECNOLOGIA BAIANO</w:t>
    </w:r>
  </w:p>
  <w:p>
    <w:pPr>
      <w:pStyle w:val="Normal"/>
      <w:jc w:val="right"/>
      <w:rPr>
        <w:rFonts w:ascii="Arial" w:hAnsi="Arial"/>
        <w:b/>
        <w:b/>
        <w:bCs/>
        <w:sz w:val="16"/>
        <w:szCs w:val="16"/>
      </w:rPr>
    </w:pPr>
    <w:r>
      <w:rPr>
        <w:rFonts w:ascii="Arial" w:hAnsi="Arial"/>
        <w:b/>
        <w:bCs/>
        <w:sz w:val="16"/>
        <w:szCs w:val="16"/>
      </w:rPr>
    </w:r>
  </w:p>
  <w:p>
    <w:pPr>
      <w:pStyle w:val="Normal"/>
      <w:tabs>
        <w:tab w:val="clear" w:pos="571"/>
        <w:tab w:val="left" w:pos="2256" w:leader="none"/>
      </w:tabs>
      <w:spacing w:before="120" w:after="0"/>
      <w:jc w:val="center"/>
      <w:rPr/>
    </w:pPr>
    <w:r>
      <w:rPr>
        <w:rStyle w:val="Fontepargpadro"/>
        <w:rFonts w:ascii="Arial" w:hAnsi="Arial"/>
        <w:b/>
        <w:bCs/>
        <w:sz w:val="22"/>
        <w:szCs w:val="22"/>
      </w:rPr>
      <w:t xml:space="preserve">        </w:t>
    </w:r>
    <w:r>
      <w:rPr>
        <w:rStyle w:val="Fontepargpadro"/>
        <w:rFonts w:ascii="Arial" w:hAnsi="Arial"/>
        <w:b/>
        <w:bCs/>
        <w:sz w:val="22"/>
        <w:szCs w:val="22"/>
      </w:rPr>
      <w:t>PLANO DE ATIVIDADES DE ESTÁGIO OBRIGATÓRIO DURANTE A PANDEMIA</w:t>
    </w:r>
  </w:p>
  <w:p>
    <w:pPr>
      <w:pStyle w:val="Normal"/>
      <w:jc w:val="center"/>
      <w:rPr/>
    </w:pPr>
    <w:r>
      <w:rPr/>
      <w:drawing>
        <wp:anchor behindDoc="1" distT="6350" distB="6350" distL="6350" distR="6350" simplePos="0" locked="0" layoutInCell="0" allowOverlap="1" relativeHeight="7">
          <wp:simplePos x="0" y="0"/>
          <wp:positionH relativeFrom="column">
            <wp:posOffset>-30480</wp:posOffset>
          </wp:positionH>
          <wp:positionV relativeFrom="paragraph">
            <wp:posOffset>12700</wp:posOffset>
          </wp:positionV>
          <wp:extent cx="6817360" cy="52070"/>
          <wp:effectExtent l="0" t="0" r="0" b="0"/>
          <wp:wrapSquare wrapText="bothSides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817360" cy="52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571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Ttulo1">
    <w:name w:val="Heading 1"/>
    <w:basedOn w:val="Ttulo"/>
    <w:next w:val="Corpodotexto"/>
    <w:qFormat/>
    <w:pPr>
      <w:numPr>
        <w:ilvl w:val="0"/>
        <w:numId w:val="1"/>
      </w:numPr>
      <w:suppressAutoHyphens w:val="true"/>
      <w:outlineLvl w:val="0"/>
    </w:pPr>
    <w:rPr/>
  </w:style>
  <w:style w:type="paragraph" w:styleId="Ttulo2">
    <w:name w:val="Heading 2"/>
    <w:basedOn w:val="Ttulo"/>
    <w:qFormat/>
    <w:pPr>
      <w:numPr>
        <w:ilvl w:val="1"/>
        <w:numId w:val="1"/>
      </w:numPr>
      <w:suppressAutoHyphens w:val="true"/>
      <w:outlineLvl w:val="1"/>
    </w:pPr>
    <w:rPr/>
  </w:style>
  <w:style w:type="paragraph" w:styleId="Ttulo3">
    <w:name w:val="Heading 3"/>
    <w:basedOn w:val="Ttulo"/>
    <w:next w:val="Corpodotexto"/>
    <w:qFormat/>
    <w:pPr>
      <w:numPr>
        <w:ilvl w:val="2"/>
        <w:numId w:val="1"/>
      </w:numPr>
      <w:suppressAutoHyphens w:val="true"/>
      <w:spacing w:before="140" w:after="0"/>
      <w:outlineLvl w:val="2"/>
    </w:pPr>
    <w:rPr/>
  </w:style>
  <w:style w:type="paragraph" w:styleId="Ttulo5">
    <w:name w:val="Heading 5"/>
    <w:basedOn w:val="LONormal1"/>
    <w:next w:val="LONormal1"/>
    <w:qFormat/>
    <w:pPr>
      <w:keepNext w:val="true"/>
      <w:keepLines/>
      <w:numPr>
        <w:ilvl w:val="4"/>
        <w:numId w:val="1"/>
      </w:numPr>
      <w:suppressAutoHyphens w:val="true"/>
      <w:spacing w:before="40" w:after="0"/>
      <w:outlineLvl w:val="4"/>
    </w:pPr>
    <w:rPr>
      <w:rFonts w:ascii="Calibri Light" w:hAnsi="Calibri Light" w:eastAsia="Times New Roman" w:cs="Calibri Light"/>
      <w:color w:val="2E74B5"/>
      <w:szCs w:val="21"/>
    </w:rPr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Nfase">
    <w:name w:val="Ênfase"/>
    <w:qFormat/>
    <w:rPr>
      <w:i/>
      <w:iCs/>
    </w:rPr>
  </w:style>
  <w:style w:type="character" w:styleId="CabealhoChar">
    <w:name w:val="Cabeçalho Char"/>
    <w:basedOn w:val="Fontepargpadro"/>
    <w:qFormat/>
    <w:rPr/>
  </w:style>
  <w:style w:type="character" w:styleId="Ttulo5Char">
    <w:name w:val="Título 5 Char"/>
    <w:basedOn w:val="Fontepargpadro"/>
    <w:qFormat/>
    <w:rPr>
      <w:rFonts w:ascii="Calibri Light" w:hAnsi="Calibri Light" w:eastAsia="Times New Roman" w:cs="Calibri Light"/>
      <w:color w:val="2E74B5"/>
      <w:szCs w:val="21"/>
    </w:rPr>
  </w:style>
  <w:style w:type="character" w:styleId="TtuloChar">
    <w:name w:val="Título Char"/>
    <w:basedOn w:val="Fontepargpadro"/>
    <w:qFormat/>
    <w:rPr>
      <w:rFonts w:ascii="Arial" w:hAnsi="Arial" w:eastAsia="Arial" w:cs="Arial"/>
      <w:b/>
      <w:bCs/>
      <w:sz w:val="56"/>
      <w:szCs w:val="56"/>
    </w:rPr>
  </w:style>
  <w:style w:type="character" w:styleId="Fontepargpadro1">
    <w:name w:val="Fonte parág. padrão1"/>
    <w:qFormat/>
    <w:rPr/>
  </w:style>
  <w:style w:type="character" w:styleId="LinkdaInternet">
    <w:name w:val="Link da Internet"/>
    <w:rPr>
      <w:color w:val="000080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suppressAutoHyphens w:val="true"/>
    </w:pPr>
    <w:rPr/>
  </w:style>
  <w:style w:type="paragraph" w:styleId="Corpodotexto">
    <w:name w:val="Body Text"/>
    <w:basedOn w:val="Normal"/>
    <w:pPr>
      <w:suppressAutoHyphens w:val="true"/>
    </w:pPr>
    <w:rPr/>
  </w:style>
  <w:style w:type="paragraph" w:styleId="Lista">
    <w:name w:val="List"/>
    <w:basedOn w:val="Corpodotexto"/>
    <w:pPr>
      <w:suppressAutoHyphens w:val="true"/>
    </w:pPr>
    <w:rPr/>
  </w:style>
  <w:style w:type="paragraph" w:styleId="Legenda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  <w:suppressAutoHyphens w:val="true"/>
    </w:pPr>
    <w:rPr/>
  </w:style>
  <w:style w:type="paragraph" w:styleId="LONormal1">
    <w:name w:val="LO-Normal1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Subttulo">
    <w:name w:val="Subtitle"/>
    <w:basedOn w:val="Ttulo"/>
    <w:next w:val="Corpodotexto"/>
    <w:qFormat/>
    <w:pPr>
      <w:suppressAutoHyphens w:val="true"/>
    </w:pPr>
    <w:rPr>
      <w:i/>
      <w:iCs/>
    </w:rPr>
  </w:style>
  <w:style w:type="paragraph" w:styleId="Contedodatabela">
    <w:name w:val="Conteúdo da tabela"/>
    <w:basedOn w:val="Normal"/>
    <w:qFormat/>
    <w:pPr>
      <w:suppressLineNumbers/>
      <w:suppressAutoHyphens w:val="true"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571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AutoHyphens w:val="true"/>
    </w:pPr>
    <w:rPr/>
  </w:style>
  <w:style w:type="paragraph" w:styleId="Rodap">
    <w:name w:val="Footer"/>
    <w:basedOn w:val="Normal"/>
    <w:pPr>
      <w:suppressAutoHyphens w:val="true"/>
    </w:pPr>
    <w:rPr/>
  </w:style>
  <w:style w:type="paragraph" w:styleId="Contedodoquadro">
    <w:name w:val="Conteúdo do quadro"/>
    <w:basedOn w:val="Normal"/>
    <w:qFormat/>
    <w:pPr>
      <w:suppressAutoHyphens w:val="true"/>
    </w:pPr>
    <w:rPr/>
  </w:style>
  <w:style w:type="paragraph" w:styleId="Normal1">
    <w:name w:val="Normal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76" w:before="0" w:after="0"/>
      <w:jc w:val="left"/>
      <w:textAlignment w:val="auto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2"/>
      <w:u w:val="none"/>
      <w:shd w:fill="auto" w:val="clear"/>
      <w:vertAlign w:val="baseline"/>
      <w:em w:val="none"/>
      <w:lang w:val="pt-BR" w:eastAsia="pt-BR" w:bidi="ar-SA"/>
    </w:rPr>
  </w:style>
  <w:style w:type="paragraph" w:styleId="Citaes">
    <w:name w:val="Citações"/>
    <w:basedOn w:val="Normal"/>
    <w:qFormat/>
    <w:pPr>
      <w:tabs>
        <w:tab w:val="clear" w:pos="571"/>
      </w:tabs>
      <w:suppressAutoHyphens w:val="true"/>
      <w:spacing w:before="0" w:after="283"/>
      <w:ind w:left="567" w:right="567" w:hanging="0"/>
    </w:pPr>
    <w:rPr/>
  </w:style>
  <w:style w:type="paragraph" w:styleId="Recuodecorpodetexto21">
    <w:name w:val="Recuo de corpo de texto 21"/>
    <w:basedOn w:val="LONormal1"/>
    <w:qFormat/>
    <w:pPr>
      <w:widowControl/>
      <w:tabs>
        <w:tab w:val="clear" w:pos="571"/>
      </w:tabs>
      <w:suppressAutoHyphens w:val="true"/>
      <w:spacing w:lineRule="auto" w:line="480" w:before="0" w:after="120"/>
      <w:ind w:left="283" w:right="0" w:hanging="0"/>
      <w:textAlignment w:val="auto"/>
    </w:pPr>
    <w:rPr>
      <w:rFonts w:ascii="Times New Roman" w:hAnsi="Times New Roman" w:eastAsia="Times New Roman" w:cs="Times New Roman"/>
      <w:kern w:val="0"/>
      <w:lang w:eastAsia="ar-SA" w:bidi="ar-SA"/>
    </w:rPr>
  </w:style>
  <w:style w:type="paragraph" w:styleId="PargrafodaLista">
    <w:name w:val="Parágrafo da Lista"/>
    <w:basedOn w:val="LONormal1"/>
    <w:qFormat/>
    <w:pPr>
      <w:tabs>
        <w:tab w:val="clear" w:pos="571"/>
      </w:tabs>
      <w:suppressAutoHyphens w:val="true"/>
      <w:ind w:left="720" w:right="0" w:hanging="0"/>
    </w:pPr>
    <w:rPr>
      <w:szCs w:val="21"/>
    </w:rPr>
  </w:style>
  <w:style w:type="paragraph" w:styleId="NormalWeb">
    <w:name w:val="Normal (Web)"/>
    <w:basedOn w:val="LONormal1"/>
    <w:qFormat/>
    <w:pPr>
      <w:widowControl/>
      <w:suppressAutoHyphens w:val="false"/>
      <w:spacing w:before="100" w:after="100"/>
      <w:textAlignment w:val="auto"/>
    </w:pPr>
    <w:rPr>
      <w:rFonts w:ascii="Times" w:hAnsi="Times" w:eastAsia="Calibri" w:cs="Times New Roman"/>
      <w:kern w:val="0"/>
      <w:sz w:val="20"/>
      <w:szCs w:val="20"/>
      <w:lang w:eastAsia="en-US" w:bidi="ar-SA"/>
    </w:rPr>
  </w:style>
  <w:style w:type="paragraph" w:styleId="Ttulodetabela">
    <w:name w:val="Título de tabela"/>
    <w:basedOn w:val="Contedodatabela"/>
    <w:qFormat/>
    <w:pPr>
      <w:suppressAutoHyphens w:val="true"/>
      <w:jc w:val="center"/>
    </w:pPr>
    <w:rPr>
      <w:b/>
      <w:bCs/>
    </w:rPr>
  </w:style>
  <w:style w:type="paragraph" w:styleId="LONormal">
    <w:name w:val="LO-Normal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Calibri" w:hAnsi="Calibri" w:eastAsia="Calibr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2"/>
      <w:position w:val="0"/>
      <w:sz w:val="20"/>
      <w:sz w:val="20"/>
      <w:szCs w:val="22"/>
      <w:u w:val="none"/>
      <w:shd w:fill="auto" w:val="clear"/>
      <w:vertAlign w:val="baseline"/>
      <w:em w:val="none"/>
      <w:lang w:val="en-US" w:eastAsia="en-US" w:bidi="ar-SA"/>
    </w:rPr>
  </w:style>
  <w:style w:type="paragraph" w:styleId="Default">
    <w:name w:val="Default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Ttulododocumento">
    <w:name w:val="Title"/>
    <w:basedOn w:val="Normal"/>
    <w:qFormat/>
    <w:pPr>
      <w:spacing w:before="79" w:after="0"/>
      <w:ind w:left="2187" w:right="0" w:hanging="0"/>
    </w:pPr>
    <w:rPr>
      <w:b/>
      <w:bCs/>
      <w:sz w:val="24"/>
      <w:szCs w:val="24"/>
      <w:u w:val="single" w:color="000000"/>
    </w:rPr>
  </w:style>
  <w:style w:type="paragraph" w:styleId="TableParagraph">
    <w:name w:val="Table Paragraph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176</TotalTime>
  <Application>LibreOffice/7.2.4.1$Windows_X86_64 LibreOffice_project/27d75539669ac387bb498e35313b970b7fe9c4f9</Application>
  <AppVersion>15.0000</AppVersion>
  <Pages>3</Pages>
  <Words>284</Words>
  <Characters>1888</Characters>
  <CharactersWithSpaces>2452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2021-12-16T11:51:45Z</dcterms:created>
  <dc:creator/>
  <dc:description/>
  <dc:language>pt-BR</dc:language>
  <cp:lastModifiedBy/>
  <cp:lastPrinted>2020-03-03T18:55:00Z</cp:lastPrinted>
  <dcterms:modified xsi:type="dcterms:W3CDTF">2021-06-16T10:29:39Z</dcterms:modified>
  <cp:revision>412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