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58" w:type="dxa"/>
        <w:jc w:val="left"/>
        <w:tblInd w:w="9" w:type="dxa"/>
        <w:tblLayout w:type="fixed"/>
        <w:tblCellMar>
          <w:top w:w="55" w:type="dxa"/>
          <w:left w:w="42" w:type="dxa"/>
          <w:bottom w:w="55" w:type="dxa"/>
          <w:right w:w="55" w:type="dxa"/>
        </w:tblCellMar>
      </w:tblPr>
      <w:tblGrid>
        <w:gridCol w:w="5040"/>
        <w:gridCol w:w="5617"/>
      </w:tblGrid>
      <w:tr>
        <w:trPr/>
        <w:tc>
          <w:tcPr>
            <w:tcW w:w="10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2B2B2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IDENTIFICAÇÃO DA UNIDADE CONCEDENTE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Nome Fantasia: 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CNPJ: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Endereço: 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Município:                                       U.F: 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E-mail: 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Telefone:</w:t>
            </w:r>
          </w:p>
        </w:tc>
      </w:tr>
      <w:tr>
        <w:trPr/>
        <w:tc>
          <w:tcPr>
            <w:tcW w:w="10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B2B2B2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IDENTIFICAÇÃO DOS RESPONSÁVEIS DA UNIDADE CONCEDENTE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responsável legal: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CPF:</w:t>
            </w:r>
          </w:p>
        </w:tc>
      </w:tr>
      <w:tr>
        <w:trPr/>
        <w:tc>
          <w:tcPr>
            <w:tcW w:w="5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Supervisor:</w:t>
            </w:r>
          </w:p>
        </w:tc>
        <w:tc>
          <w:tcPr>
            <w:tcW w:w="5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CPF: </w:t>
            </w:r>
          </w:p>
        </w:tc>
      </w:tr>
      <w:tr>
        <w:trPr>
          <w:trHeight w:val="6495" w:hRule="atLeast"/>
        </w:trPr>
        <w:tc>
          <w:tcPr>
            <w:tcW w:w="1065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FFFFFF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Declaramos, para os devidos fins que, na condição de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UNIDADE CONCEDENTE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DE ESTÁGIO</w:t>
            </w:r>
            <w:r>
              <w:rPr>
                <w:rFonts w:ascii="Arial" w:hAnsi="Arial"/>
                <w:sz w:val="24"/>
                <w:szCs w:val="24"/>
              </w:rPr>
              <w:t>: ter ciência da existência da pandemia declarada pela OMS (Organização Mundial de Saúde), da situação de emergência de saúde pública decorrente do Novo coronavírus (COVID-19); ter conhecimento sobre e nos comprometer na adoção das medidas de prevenção e cuidados necessários para evitar o contágio do Novo coronavírus (COVID-19), e de outras doenças contagiosas nos ambientes de realização do estágio em observância as normas específicas sobre os temas de âmbito municipal, estadual e federal; estar de acordo com a execução da atividade de estágio pelo estudante</w:t>
            </w:r>
            <w:r>
              <w:rPr>
                <w:rFonts w:ascii="Arial" w:hAnsi="Arial"/>
                <w:sz w:val="24"/>
                <w:szCs w:val="24"/>
                <w:shd w:fill="auto" w:val="clear"/>
              </w:rPr>
              <w:t xml:space="preserve"> ____________________________________________________________</w:t>
            </w:r>
            <w:r>
              <w:rPr>
                <w:rFonts w:ascii="Arial" w:hAnsi="Arial"/>
                <w:b/>
                <w:sz w:val="24"/>
                <w:szCs w:val="24"/>
              </w:rPr>
              <w:t>,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aluna(o) regularmente matriculado(a) no curso Técnico em (   ) Agroecologia (   ) Agroindústria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lang w:val="pt-BR" w:eastAsia="ar-SA" w:bidi="ar-SA"/>
              </w:rPr>
              <w:t>, do In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val="pt-BR" w:eastAsia="ar-SA" w:bidi="ar-SA"/>
              </w:rPr>
              <w:t xml:space="preserve">stituto Federal de Educação, Ciência e Tecnologia Baiano, Campus Alagoinhas (BA), matrícula nº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  <w:lang w:val="pt-BR" w:eastAsia="ar-SA" w:bidi="ar-SA"/>
              </w:rPr>
              <w:t xml:space="preserve">___________________________,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4"/>
                <w:szCs w:val="24"/>
                <w:lang w:val="pt-BR" w:eastAsia="ar-SA" w:bidi="ar-SA"/>
              </w:rPr>
              <w:t>prezando por sua segurança e sendo responsável pela contratação de seguro contra acidentes pessoais ocorridos no local do estágio, ou em razão dele, quando o Instituto Federal Baiano, não disponibilizá-lo ao estudante (conforme art. 9, IV e Parágrafo Único da lei 11:788/2008).</w:t>
            </w:r>
          </w:p>
          <w:p>
            <w:pPr>
              <w:pStyle w:val="Normal"/>
              <w:widowControl w:val="false"/>
              <w:spacing w:lineRule="auto" w:line="360"/>
              <w:jc w:val="both"/>
              <w:rPr>
                <w:rFonts w:ascii="Arial" w:hAnsi="Arial" w:eastAsia="Times New Roman" w:cs="Times New Roman"/>
                <w:b w:val="false"/>
                <w:b w:val="false"/>
                <w:bCs w:val="false"/>
                <w:color w:val="00000A"/>
                <w:sz w:val="24"/>
                <w:szCs w:val="24"/>
                <w:lang w:val="pt-BR" w:eastAsia="ar-SA" w:bidi="ar-SA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A"/>
                <w:sz w:val="24"/>
                <w:szCs w:val="24"/>
                <w:lang w:val="pt-BR" w:eastAsia="ar-SA" w:bidi="ar-SA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Local:____________________________, ______  de _______________ de __________.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</w:t>
            </w:r>
          </w:p>
          <w:p>
            <w:pPr>
              <w:pStyle w:val="SemEspaamento"/>
              <w:widowControl w:val="false"/>
              <w:spacing w:lineRule="auto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color w:val="00000A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 w:val="false"/>
                <w:bCs w:val="false"/>
                <w:color w:val="00000A"/>
                <w:sz w:val="24"/>
                <w:szCs w:val="24"/>
                <w:lang w:val="pt-BR" w:eastAsia="pt-BR"/>
              </w:rPr>
              <w:t>RESPONSÁVEL LEGAL PELA UNIDADE CONCEDENTE DE ESTÁGIO</w:t>
            </w:r>
          </w:p>
          <w:p>
            <w:pPr>
              <w:pStyle w:val="SemEspaamento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t-BR" w:eastAsia="pt-B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pacing w:lineRule="auto" w:line="2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</w:t>
            </w:r>
          </w:p>
          <w:p>
            <w:pPr>
              <w:pStyle w:val="SemEspaamento"/>
              <w:widowControl w:val="false"/>
              <w:spacing w:lineRule="auto" w:line="360"/>
              <w:jc w:val="center"/>
              <w:rPr>
                <w:rFonts w:ascii="Arial" w:hAnsi="Arial" w:cs="Arial"/>
                <w:b w:val="false"/>
                <w:b w:val="false"/>
                <w:bCs w:val="false"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lang w:val="pt-BR" w:eastAsia="pt-BR"/>
              </w:rPr>
              <w:t>SUPERVISOR DA UNIDADE CONCEDENTE DE ESTÁGIO</w:t>
            </w:r>
          </w:p>
          <w:p>
            <w:pPr>
              <w:pStyle w:val="SemEspaamento"/>
              <w:widowControl w:val="false"/>
              <w:spacing w:lineRule="auto" w:line="360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  <w:lang w:val="pt-BR" w:eastAsia="pt-B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lang w:val="pt-BR" w:eastAsia="pt-BR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b/>
          <w:b/>
          <w:color w:val="00000A"/>
          <w:sz w:val="21"/>
          <w:szCs w:val="21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09" w:right="709" w:gutter="0" w:header="142" w:top="1498" w:footer="413" w:bottom="86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rlito">
    <w:altName w:val="Calibri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widowControl/>
      <w:tabs>
        <w:tab w:val="clear" w:pos="709"/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>
        <w:rStyle w:val="Fontepargpadro"/>
        <w:rFonts w:ascii="Carlito" w:hAnsi="Carlito"/>
        <w:b w:val="false"/>
        <w:b w:val="false"/>
        <w:bCs w:val="false"/>
        <w:sz w:val="20"/>
        <w:szCs w:val="20"/>
      </w:rPr>
    </w:pPr>
    <w:r>
      <w:rPr>
        <w:rFonts w:ascii="Carlito" w:hAnsi="Carlito"/>
        <w:b w:val="false"/>
        <w:bCs w:val="false"/>
        <w:sz w:val="20"/>
        <w:szCs w:val="20"/>
      </w:rPr>
      <w:drawing>
        <wp:anchor behindDoc="1" distT="6350" distB="6350" distL="6350" distR="6350" simplePos="0" locked="0" layoutInCell="0" allowOverlap="1" relativeHeight="7">
          <wp:simplePos x="0" y="0"/>
          <wp:positionH relativeFrom="column">
            <wp:posOffset>-30480</wp:posOffset>
          </wp:positionH>
          <wp:positionV relativeFrom="paragraph">
            <wp:posOffset>12700</wp:posOffset>
          </wp:positionV>
          <wp:extent cx="6817360" cy="52070"/>
          <wp:effectExtent l="0" t="0" r="0" b="0"/>
          <wp:wrapSquare wrapText="bothSides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7360" cy="5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Rodap"/>
      <w:widowControl/>
      <w:tabs>
        <w:tab w:val="clear" w:pos="709"/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/>
    </w:pPr>
    <w:r>
      <w:rPr>
        <w:rStyle w:val="Fontepargpadro"/>
        <w:rFonts w:ascii="Carlito" w:hAnsi="Carlito"/>
        <w:b w:val="false"/>
        <w:bCs w:val="false"/>
        <w:sz w:val="20"/>
        <w:szCs w:val="20"/>
      </w:rPr>
      <w:t>Campus Alagoinhas</w:t>
      <w:tab/>
      <w:tab/>
      <w:t xml:space="preserve">                                                                       </w:t>
      <w:tab/>
      <w:tab/>
      <w:tab/>
      <w:t xml:space="preserve"> Núcleo de Relações Institucionais e Estágio</w:t>
    </w:r>
  </w:p>
  <w:p>
    <w:pPr>
      <w:pStyle w:val="Rodap"/>
      <w:widowControl/>
      <w:tabs>
        <w:tab w:val="clear" w:pos="709"/>
        <w:tab w:val="left" w:pos="571" w:leader="none"/>
        <w:tab w:val="left" w:pos="1142" w:leader="none"/>
        <w:tab w:val="left" w:pos="1713" w:leader="none"/>
        <w:tab w:val="left" w:pos="2284" w:leader="none"/>
        <w:tab w:val="left" w:pos="2855" w:leader="none"/>
        <w:tab w:val="left" w:pos="3426" w:leader="none"/>
        <w:tab w:val="left" w:pos="3997" w:leader="none"/>
        <w:tab w:val="left" w:pos="4568" w:leader="none"/>
        <w:tab w:val="left" w:pos="5139" w:leader="none"/>
        <w:tab w:val="left" w:pos="5710" w:leader="none"/>
        <w:tab w:val="left" w:pos="6281" w:leader="none"/>
        <w:tab w:val="left" w:pos="6852" w:leader="none"/>
        <w:tab w:val="left" w:pos="7423" w:leader="none"/>
        <w:tab w:val="left" w:pos="7994" w:leader="none"/>
        <w:tab w:val="left" w:pos="8565" w:leader="none"/>
        <w:tab w:val="left" w:pos="9136" w:leader="none"/>
        <w:tab w:val="left" w:pos="9707" w:leader="none"/>
        <w:tab w:val="right" w:pos="10490" w:leader="none"/>
      </w:tabs>
      <w:jc w:val="both"/>
      <w:rPr/>
    </w:pPr>
    <w:r>
      <w:rPr>
        <w:rStyle w:val="Fontepargpadro"/>
        <w:rFonts w:ascii="Carlito" w:hAnsi="Carlito"/>
        <w:b w:val="false"/>
        <w:bCs w:val="false"/>
        <w:sz w:val="20"/>
        <w:szCs w:val="20"/>
      </w:rPr>
      <w:t xml:space="preserve">Endereço: R. Manoel Romão - Alagoinhas Velha, Alagoinhas - BA, 48030-530                     </w:t>
    </w:r>
    <w:r>
      <w:rPr>
        <w:rStyle w:val="Fontepargpadro"/>
        <w:rFonts w:ascii="Carlito" w:hAnsi="Carlito"/>
        <w:b w:val="false"/>
        <w:bCs w:val="false"/>
        <w:sz w:val="20"/>
        <w:szCs w:val="20"/>
        <w:u w:val="none"/>
      </w:rPr>
      <w:t xml:space="preserve">   (75) 3421-4511 / </w:t>
    </w:r>
    <w:r>
      <w:rPr>
        <w:rStyle w:val="Fontepargpadro"/>
        <w:rFonts w:ascii="Carlito" w:hAnsi="Carlito"/>
        <w:b w:val="false"/>
        <w:bCs w:val="false"/>
        <w:sz w:val="20"/>
        <w:szCs w:val="20"/>
      </w:rPr>
      <w:t>Ramal 222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Style w:val="Fontepargpadro"/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-29210</wp:posOffset>
          </wp:positionH>
          <wp:positionV relativeFrom="paragraph">
            <wp:posOffset>90170</wp:posOffset>
          </wp:positionV>
          <wp:extent cx="636270" cy="6096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rFonts w:ascii="Arial" w:hAnsi="Arial"/>
        <w:b/>
        <w:b/>
        <w:bCs/>
        <w:sz w:val="16"/>
        <w:szCs w:val="16"/>
      </w:rPr>
    </w:pPr>
    <w:r>
      <w:rPr>
        <w:rStyle w:val="Fontepargpadro"/>
        <w:rFonts w:ascii="Arial" w:hAnsi="Arial"/>
        <w:b w:val="false"/>
        <w:bCs w:val="false"/>
        <w:sz w:val="16"/>
        <w:szCs w:val="16"/>
      </w:rPr>
      <w:t>MINISTÉRIO DA EDUCAÇÃO</w:t>
    </w:r>
  </w:p>
  <w:p>
    <w:pPr>
      <w:pStyle w:val="Normal"/>
      <w:jc w:val="right"/>
      <w:rPr>
        <w:rFonts w:ascii="Arial" w:hAnsi="Arial"/>
        <w:b w:val="false"/>
        <w:b w:val="false"/>
        <w:bCs w:val="false"/>
        <w:sz w:val="16"/>
        <w:szCs w:val="16"/>
      </w:rPr>
    </w:pPr>
    <w:r>
      <w:rPr>
        <w:rFonts w:ascii="Arial" w:hAnsi="Arial"/>
        <w:b w:val="false"/>
        <w:bCs w:val="false"/>
        <w:sz w:val="16"/>
        <w:szCs w:val="16"/>
      </w:rPr>
      <w:t>SECRETARIA DE EDUCAÇÃO PROFISSIONAL E TECNOLÓGICA</w:t>
    </w:r>
  </w:p>
  <w:p>
    <w:pPr>
      <w:pStyle w:val="Normal"/>
      <w:jc w:val="right"/>
      <w:rPr>
        <w:rFonts w:ascii="Arial" w:hAnsi="Arial"/>
        <w:b w:val="false"/>
        <w:b w:val="false"/>
        <w:bCs w:val="false"/>
        <w:sz w:val="16"/>
        <w:szCs w:val="16"/>
      </w:rPr>
    </w:pPr>
    <w:r>
      <w:rPr>
        <w:rFonts w:ascii="Arial" w:hAnsi="Arial"/>
        <w:b w:val="false"/>
        <w:bCs w:val="false"/>
        <w:sz w:val="16"/>
        <w:szCs w:val="16"/>
      </w:rPr>
      <w:t>INSTITUTO FEDERAL DE EDUCAÇÃO, CIÊNCIA E TECNOLOGIA BAIANO</w:t>
    </w:r>
  </w:p>
  <w:p>
    <w:pPr>
      <w:pStyle w:val="Normal"/>
      <w:jc w:val="right"/>
      <w:rPr>
        <w:rStyle w:val="Fontepargpadro"/>
        <w:rFonts w:ascii="Arial" w:hAnsi="Arial"/>
        <w:b/>
        <w:b/>
        <w:bCs/>
        <w:sz w:val="16"/>
        <w:szCs w:val="16"/>
      </w:rPr>
    </w:pPr>
    <w:r>
      <w:rPr>
        <w:rFonts w:ascii="Arial" w:hAnsi="Arial"/>
        <w:b/>
        <w:bCs/>
        <w:sz w:val="16"/>
        <w:szCs w:val="16"/>
      </w:rPr>
    </w:r>
  </w:p>
  <w:p>
    <w:pPr>
      <w:pStyle w:val="Normal"/>
      <w:tabs>
        <w:tab w:val="clear" w:pos="709"/>
        <w:tab w:val="left" w:pos="2256" w:leader="none"/>
      </w:tabs>
      <w:spacing w:before="120" w:after="0"/>
      <w:jc w:val="center"/>
      <w:rPr/>
    </w:pPr>
    <w:r>
      <w:rPr>
        <w:rStyle w:val="Fontepargpadro"/>
        <w:rFonts w:eastAsia="Times New Roman" w:cs="Arial" w:ascii="Arial" w:hAnsi="Arial"/>
        <w:b/>
        <w:bCs/>
        <w:color w:val="333333"/>
        <w:sz w:val="24"/>
        <w:szCs w:val="24"/>
        <w:lang w:eastAsia="pt-BR"/>
      </w:rPr>
      <w:t>TERMO DE COMPROMISSO DE ADOÇÃO DE MEDIDAS PREVENTIVAS AO CONTÁGIO COVID-19 PELA UNIDADE CONCEDENTE DE ESTÁGIO</w:t>
    </w:r>
  </w:p>
  <w:p>
    <w:pPr>
      <w:pStyle w:val="Normal"/>
      <w:jc w:val="center"/>
      <w:rPr/>
    </w:pPr>
    <w:r>
      <w:rPr/>
      <w:drawing>
        <wp:anchor behindDoc="1" distT="6350" distB="6350" distL="6350" distR="6350" simplePos="0" locked="0" layoutInCell="0" allowOverlap="1" relativeHeight="5">
          <wp:simplePos x="0" y="0"/>
          <wp:positionH relativeFrom="column">
            <wp:posOffset>-30480</wp:posOffset>
          </wp:positionH>
          <wp:positionV relativeFrom="paragraph">
            <wp:posOffset>12700</wp:posOffset>
          </wp:positionV>
          <wp:extent cx="6817360" cy="52070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17360" cy="52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/>
  </w:style>
  <w:style w:type="paragraph" w:styleId="Ttulo2">
    <w:name w:val="Heading 2"/>
    <w:basedOn w:val="Ttulo"/>
    <w:qFormat/>
    <w:pPr>
      <w:numPr>
        <w:ilvl w:val="1"/>
        <w:numId w:val="1"/>
      </w:numPr>
      <w:suppressAutoHyphens w:val="true"/>
      <w:outlineLvl w:val="1"/>
    </w:pPr>
    <w:rPr/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suppressAutoHyphens w:val="true"/>
      <w:spacing w:before="140" w:after="0"/>
      <w:outlineLvl w:val="2"/>
    </w:pPr>
    <w:rPr/>
  </w:style>
  <w:style w:type="paragraph" w:styleId="Ttulo5">
    <w:name w:val="Heading 5"/>
    <w:basedOn w:val="LONormal1"/>
    <w:next w:val="LONormal1"/>
    <w:qFormat/>
    <w:pPr>
      <w:keepNext w:val="true"/>
      <w:keepLines/>
      <w:numPr>
        <w:ilvl w:val="4"/>
        <w:numId w:val="1"/>
      </w:numPr>
      <w:suppressAutoHyphens w:val="true"/>
      <w:spacing w:before="40" w:after="0"/>
      <w:outlineLvl w:val="4"/>
    </w:pPr>
    <w:rPr>
      <w:rFonts w:ascii="Calibri Light" w:hAnsi="Calibri Light" w:eastAsia="Times New Roman" w:cs="Calibri Light"/>
      <w:color w:val="2E74B5"/>
      <w:szCs w:val="21"/>
    </w:rPr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Nfase">
    <w:name w:val="Ênfase"/>
    <w:qFormat/>
    <w:rPr>
      <w:i/>
      <w:iCs/>
    </w:rPr>
  </w:style>
  <w:style w:type="character" w:styleId="CabealhoChar">
    <w:name w:val="Cabeçalho Char"/>
    <w:basedOn w:val="Fontepargpadro"/>
    <w:qFormat/>
    <w:rPr/>
  </w:style>
  <w:style w:type="character" w:styleId="Ttulo5Char">
    <w:name w:val="Título 5 Char"/>
    <w:basedOn w:val="Fontepargpadro"/>
    <w:qFormat/>
    <w:rPr>
      <w:rFonts w:ascii="Calibri Light" w:hAnsi="Calibri Light" w:eastAsia="Times New Roman" w:cs="Calibri Light"/>
      <w:color w:val="2E74B5"/>
      <w:szCs w:val="21"/>
    </w:rPr>
  </w:style>
  <w:style w:type="character" w:styleId="TtuloChar">
    <w:name w:val="Título Char"/>
    <w:basedOn w:val="Fontepargpadro"/>
    <w:qFormat/>
    <w:rPr>
      <w:rFonts w:ascii="Arial" w:hAnsi="Arial" w:eastAsia="Arial" w:cs="Arial"/>
      <w:b/>
      <w:bCs/>
      <w:sz w:val="56"/>
      <w:szCs w:val="56"/>
    </w:rPr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suppressAutoHyphens w:val="true"/>
    </w:pPr>
    <w:rPr/>
  </w:style>
  <w:style w:type="paragraph" w:styleId="Corpodotexto">
    <w:name w:val="Body Text"/>
    <w:basedOn w:val="Normal"/>
    <w:pPr>
      <w:suppressAutoHyphens w:val="true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suppressAutoHyphens w:val="true"/>
    </w:pPr>
    <w:rPr>
      <w:i/>
      <w:iCs/>
    </w:rPr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AutoHyphens w:val="true"/>
    </w:pPr>
    <w:rPr/>
  </w:style>
  <w:style w:type="paragraph" w:styleId="Rodap">
    <w:name w:val="Footer"/>
    <w:basedOn w:val="Normal"/>
    <w:pPr>
      <w:suppressAutoHyphens w:val="true"/>
    </w:pPr>
    <w:rPr/>
  </w:style>
  <w:style w:type="paragraph" w:styleId="Contedodoquadro">
    <w:name w:val="Conteúdo do quadro"/>
    <w:basedOn w:val="Normal"/>
    <w:qFormat/>
    <w:pPr>
      <w:suppressAutoHyphens w:val="true"/>
    </w:pPr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76" w:before="0" w:after="0"/>
      <w:jc w:val="left"/>
      <w:textAlignment w:val="auto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2"/>
      <w:u w:val="none"/>
      <w:shd w:fill="auto" w:val="clear"/>
      <w:vertAlign w:val="baseline"/>
      <w:em w:val="none"/>
      <w:lang w:val="pt-BR" w:eastAsia="pt-BR" w:bidi="ar-SA"/>
    </w:rPr>
  </w:style>
  <w:style w:type="paragraph" w:styleId="Citaes">
    <w:name w:val="Citações"/>
    <w:basedOn w:val="Normal"/>
    <w:qFormat/>
    <w:pPr>
      <w:tabs>
        <w:tab w:val="clear" w:pos="709"/>
      </w:tabs>
      <w:suppressAutoHyphens w:val="true"/>
      <w:spacing w:before="0" w:after="283"/>
      <w:ind w:left="567" w:right="567" w:hanging="0"/>
    </w:pPr>
    <w:rPr/>
  </w:style>
  <w:style w:type="paragraph" w:styleId="Recuodecorpodetexto21">
    <w:name w:val="Recuo de corpo de texto 21"/>
    <w:basedOn w:val="LONormal1"/>
    <w:qFormat/>
    <w:pPr>
      <w:widowControl/>
      <w:tabs>
        <w:tab w:val="clear" w:pos="709"/>
      </w:tabs>
      <w:suppressAutoHyphens w:val="true"/>
      <w:spacing w:lineRule="auto" w:line="480" w:before="0" w:after="120"/>
      <w:ind w:left="283" w:right="0" w:hanging="0"/>
      <w:textAlignment w:val="auto"/>
    </w:pPr>
    <w:rPr>
      <w:rFonts w:ascii="Times New Roman" w:hAnsi="Times New Roman" w:eastAsia="Times New Roman" w:cs="Times New Roman"/>
      <w:kern w:val="0"/>
      <w:lang w:eastAsia="ar-SA" w:bidi="ar-SA"/>
    </w:rPr>
  </w:style>
  <w:style w:type="paragraph" w:styleId="PargrafodaLista">
    <w:name w:val="Parágrafo da Lista"/>
    <w:basedOn w:val="LONormal1"/>
    <w:qFormat/>
    <w:pPr>
      <w:tabs>
        <w:tab w:val="clear" w:pos="709"/>
      </w:tabs>
      <w:suppressAutoHyphens w:val="true"/>
      <w:ind w:left="720" w:right="0" w:hanging="0"/>
    </w:pPr>
    <w:rPr>
      <w:szCs w:val="21"/>
    </w:rPr>
  </w:style>
  <w:style w:type="paragraph" w:styleId="NormalWeb">
    <w:name w:val="Normal (Web)"/>
    <w:basedOn w:val="LONormal1"/>
    <w:qFormat/>
    <w:pPr>
      <w:widowControl/>
      <w:suppressAutoHyphens w:val="false"/>
      <w:spacing w:before="100" w:after="100"/>
      <w:textAlignment w:val="auto"/>
    </w:pPr>
    <w:rPr>
      <w:rFonts w:ascii="Times" w:hAnsi="Times" w:eastAsia="Calibri" w:cs="Times New Roman"/>
      <w:kern w:val="0"/>
      <w:sz w:val="20"/>
      <w:szCs w:val="20"/>
      <w:lang w:eastAsia="en-US" w:bidi="ar-SA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0"/>
      <w:sz w:val="20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Ttulododocumento">
    <w:name w:val="Title"/>
    <w:basedOn w:val="Normal"/>
    <w:qFormat/>
    <w:pPr>
      <w:spacing w:before="79" w:after="0"/>
      <w:ind w:left="2187" w:right="0" w:hanging="0"/>
    </w:pPr>
    <w:rPr>
      <w:b/>
      <w:bCs/>
      <w:sz w:val="24"/>
      <w:szCs w:val="24"/>
      <w:u w:val="single" w:color="000000"/>
    </w:rPr>
  </w:style>
  <w:style w:type="paragraph" w:styleId="TableParagraph">
    <w:name w:val="Table Paragraph"/>
    <w:basedOn w:val="Normal"/>
    <w:qFormat/>
    <w:pPr/>
    <w:rPr/>
  </w:style>
  <w:style w:type="paragraph" w:styleId="SemEspaamento">
    <w:name w:val="Sem Espaçamento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0"/>
      <w:u w:val="none"/>
      <w:shd w:fill="auto" w:val="clear"/>
      <w:vertAlign w:val="baseline"/>
      <w:em w:val="none"/>
      <w:lang w:val="pt-BR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</TotalTime>
  <Application>LibreOffice/7.2.4.1$Windows_X86_64 LibreOffice_project/27d75539669ac387bb498e35313b970b7fe9c4f9</Application>
  <AppVersion>15.0000</AppVersion>
  <Pages>2</Pages>
  <Words>276</Words>
  <Characters>1873</Characters>
  <CharactersWithSpaces>2270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2021-12-16T12:04:52Z</dcterms:created>
  <dc:creator/>
  <dc:description/>
  <dc:language>pt-BR</dc:language>
  <cp:lastModifiedBy/>
  <cp:lastPrinted>2020-03-03T18:55:00Z</cp:lastPrinted>
  <dcterms:modified xsi:type="dcterms:W3CDTF">2021-06-16T10:31:02Z</dcterms:modified>
  <cp:revision>419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