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20" w:rsidRDefault="00236CDE">
      <w:pPr>
        <w:spacing w:before="83"/>
        <w:ind w:left="118" w:right="157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color w:val="333333"/>
          <w:sz w:val="15"/>
          <w:shd w:val="clear" w:color="auto" w:fill="E64A3A"/>
        </w:rPr>
        <w:t>EDITAL</w:t>
      </w:r>
      <w:r>
        <w:rPr>
          <w:rFonts w:ascii="Arial" w:hAnsi="Arial"/>
          <w:b/>
          <w:color w:val="333333"/>
          <w:spacing w:val="12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N°</w:t>
      </w:r>
      <w:r>
        <w:rPr>
          <w:rFonts w:ascii="Arial" w:hAnsi="Arial"/>
          <w:b/>
          <w:color w:val="000000"/>
          <w:spacing w:val="46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47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16</w:t>
      </w:r>
      <w:r>
        <w:rPr>
          <w:rFonts w:ascii="Arial" w:hAnsi="Arial"/>
          <w:b/>
          <w:color w:val="000000"/>
          <w:spacing w:val="6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dezembro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5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pacing w:val="-4"/>
          <w:sz w:val="15"/>
          <w:shd w:val="clear" w:color="auto" w:fill="E64A3A"/>
        </w:rPr>
        <w:t>2025</w:t>
      </w:r>
    </w:p>
    <w:p w:rsidR="00CD5220" w:rsidRDefault="00CD5220">
      <w:pPr>
        <w:pStyle w:val="Corpodetexto"/>
        <w:spacing w:before="25"/>
        <w:rPr>
          <w:rFonts w:ascii="Arial"/>
          <w:b/>
          <w:sz w:val="15"/>
        </w:rPr>
      </w:pPr>
    </w:p>
    <w:p w:rsidR="00CD5220" w:rsidRDefault="00236CDE">
      <w:pPr>
        <w:ind w:left="126" w:right="145"/>
        <w:jc w:val="center"/>
        <w:rPr>
          <w:rFonts w:ascii="Arial"/>
          <w:b/>
          <w:sz w:val="18"/>
        </w:rPr>
      </w:pPr>
      <w:r>
        <w:rPr>
          <w:rFonts w:ascii="Arial"/>
          <w:b/>
          <w:color w:val="333333"/>
          <w:sz w:val="18"/>
        </w:rPr>
        <w:t>PROGRAMA</w:t>
      </w:r>
      <w:r>
        <w:rPr>
          <w:rFonts w:ascii="Arial"/>
          <w:b/>
          <w:color w:val="333333"/>
          <w:spacing w:val="-13"/>
          <w:sz w:val="18"/>
        </w:rPr>
        <w:t xml:space="preserve"> </w:t>
      </w:r>
      <w:r>
        <w:rPr>
          <w:rFonts w:ascii="Arial"/>
          <w:b/>
          <w:color w:val="333333"/>
          <w:sz w:val="18"/>
        </w:rPr>
        <w:t>MULHERES</w:t>
      </w:r>
      <w:r>
        <w:rPr>
          <w:rFonts w:ascii="Arial"/>
          <w:b/>
          <w:color w:val="333333"/>
          <w:spacing w:val="-9"/>
          <w:sz w:val="18"/>
        </w:rPr>
        <w:t xml:space="preserve"> </w:t>
      </w:r>
      <w:r>
        <w:rPr>
          <w:rFonts w:ascii="Arial"/>
          <w:b/>
          <w:color w:val="333333"/>
          <w:spacing w:val="-5"/>
          <w:sz w:val="18"/>
        </w:rPr>
        <w:t>MIL</w:t>
      </w:r>
    </w:p>
    <w:p w:rsidR="00CD5220" w:rsidRDefault="00236CDE">
      <w:pPr>
        <w:spacing w:before="191" w:line="276" w:lineRule="auto"/>
        <w:ind w:left="118" w:right="1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t>CURSO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QUALIFICAÇÃO</w:t>
      </w:r>
      <w:r>
        <w:rPr>
          <w:rFonts w:ascii="Arial" w:hAnsi="Arial"/>
          <w:b/>
          <w:color w:val="333333"/>
          <w:spacing w:val="-1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PROFISSIONAL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FORMAÇÃO</w:t>
      </w:r>
      <w:r>
        <w:rPr>
          <w:rFonts w:ascii="Arial" w:hAnsi="Arial"/>
          <w:b/>
          <w:color w:val="333333"/>
          <w:spacing w:val="-1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EM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SALGADEIRA</w:t>
      </w:r>
      <w:r>
        <w:rPr>
          <w:rFonts w:ascii="Arial" w:hAnsi="Arial"/>
          <w:b/>
          <w:spacing w:val="-16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–MODALIDADE </w:t>
      </w:r>
      <w:r>
        <w:rPr>
          <w:rFonts w:ascii="Arial" w:hAnsi="Arial"/>
          <w:b/>
          <w:spacing w:val="-2"/>
          <w:sz w:val="18"/>
        </w:rPr>
        <w:t>PRESENCIAL</w:t>
      </w:r>
    </w:p>
    <w:p w:rsidR="00CD5220" w:rsidRDefault="00236CDE">
      <w:pPr>
        <w:spacing w:before="158" w:line="278" w:lineRule="auto"/>
        <w:ind w:left="265" w:right="28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color w:val="333333"/>
          <w:sz w:val="18"/>
        </w:rPr>
        <w:t>PROCESSO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INSCRIÇÃO</w:t>
      </w:r>
      <w:r>
        <w:rPr>
          <w:rFonts w:ascii="Arial" w:hAnsi="Arial"/>
          <w:b/>
          <w:color w:val="333333"/>
          <w:spacing w:val="-15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SELEÇÃO</w:t>
      </w:r>
      <w:r>
        <w:rPr>
          <w:rFonts w:ascii="Arial" w:hAnsi="Arial"/>
          <w:b/>
          <w:color w:val="333333"/>
          <w:spacing w:val="-1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BOLSA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FORMAÇÃO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PARA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CANDIDATAS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AO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CURSO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 xml:space="preserve">DE FORMAÇÃO INICIAL DO INSTITUTO FEDERAL BAIANO – </w:t>
      </w:r>
      <w:r>
        <w:rPr>
          <w:rFonts w:ascii="Arial" w:hAnsi="Arial"/>
          <w:b/>
          <w:i/>
          <w:color w:val="333333"/>
          <w:sz w:val="18"/>
        </w:rPr>
        <w:t>CAMPUS SENHOR DO BONFIM</w:t>
      </w:r>
    </w:p>
    <w:p w:rsidR="00CD5220" w:rsidRDefault="00236CDE">
      <w:pPr>
        <w:spacing w:before="156"/>
        <w:ind w:left="188" w:right="145"/>
        <w:jc w:val="center"/>
        <w:rPr>
          <w:rFonts w:ascii="Arial"/>
          <w:b/>
          <w:sz w:val="18"/>
        </w:rPr>
      </w:pPr>
      <w:r>
        <w:rPr>
          <w:rFonts w:ascii="Arial"/>
          <w:b/>
          <w:color w:val="333333"/>
          <w:spacing w:val="-2"/>
          <w:sz w:val="18"/>
        </w:rPr>
        <w:t>ANEXO</w:t>
      </w:r>
      <w:r>
        <w:rPr>
          <w:rFonts w:ascii="Arial"/>
          <w:b/>
          <w:color w:val="333333"/>
          <w:spacing w:val="-9"/>
          <w:sz w:val="18"/>
        </w:rPr>
        <w:t xml:space="preserve"> </w:t>
      </w:r>
      <w:r>
        <w:rPr>
          <w:rFonts w:ascii="Arial"/>
          <w:b/>
          <w:color w:val="333333"/>
          <w:spacing w:val="-5"/>
          <w:sz w:val="18"/>
        </w:rPr>
        <w:t>IV</w:t>
      </w:r>
    </w:p>
    <w:p w:rsidR="00CD5220" w:rsidRDefault="00CD5220">
      <w:pPr>
        <w:pStyle w:val="Corpodetexto"/>
        <w:rPr>
          <w:rFonts w:ascii="Arial"/>
          <w:b/>
        </w:rPr>
      </w:pPr>
    </w:p>
    <w:p w:rsidR="00CD5220" w:rsidRDefault="00CD5220">
      <w:pPr>
        <w:pStyle w:val="Corpodetexto"/>
        <w:rPr>
          <w:rFonts w:ascii="Arial"/>
          <w:b/>
        </w:rPr>
      </w:pPr>
    </w:p>
    <w:p w:rsidR="00CD5220" w:rsidRDefault="00CD5220">
      <w:pPr>
        <w:pStyle w:val="Corpodetexto"/>
        <w:spacing w:before="144"/>
        <w:rPr>
          <w:rFonts w:ascii="Arial"/>
          <w:b/>
        </w:rPr>
      </w:pPr>
    </w:p>
    <w:p w:rsidR="00CD5220" w:rsidRDefault="00236CDE">
      <w:pPr>
        <w:ind w:left="125" w:right="14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AUTODECLARAÇÃO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ESCOLARIDADE</w:t>
      </w:r>
    </w:p>
    <w:p w:rsidR="00CD5220" w:rsidRDefault="00CD5220">
      <w:pPr>
        <w:pStyle w:val="Corpodetexto"/>
        <w:rPr>
          <w:rFonts w:ascii="Arial"/>
          <w:b/>
        </w:rPr>
      </w:pPr>
    </w:p>
    <w:p w:rsidR="00CD5220" w:rsidRDefault="00CD5220">
      <w:pPr>
        <w:pStyle w:val="Corpodetexto"/>
        <w:spacing w:before="173"/>
        <w:rPr>
          <w:rFonts w:ascii="Arial"/>
          <w:b/>
        </w:rPr>
      </w:pPr>
    </w:p>
    <w:p w:rsidR="00CD5220" w:rsidRDefault="00236CDE">
      <w:pPr>
        <w:pStyle w:val="Corpodetexto"/>
        <w:tabs>
          <w:tab w:val="left" w:pos="5934"/>
        </w:tabs>
        <w:ind w:left="65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>abaixo</w:t>
      </w:r>
      <w:r>
        <w:rPr>
          <w:spacing w:val="64"/>
        </w:rPr>
        <w:t xml:space="preserve"> </w:t>
      </w:r>
      <w:r>
        <w:t>assinado,</w:t>
      </w:r>
      <w:r>
        <w:rPr>
          <w:spacing w:val="6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nacionalidade</w:t>
      </w:r>
    </w:p>
    <w:p w:rsidR="00CD5220" w:rsidRDefault="00236CDE">
      <w:pPr>
        <w:pStyle w:val="Corpodetexto"/>
        <w:tabs>
          <w:tab w:val="left" w:pos="3443"/>
          <w:tab w:val="left" w:pos="4493"/>
          <w:tab w:val="left" w:pos="6030"/>
          <w:tab w:val="left" w:pos="7244"/>
          <w:tab w:val="left" w:pos="8792"/>
        </w:tabs>
        <w:spacing w:before="59"/>
        <w:ind w:left="65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natural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estado</w:t>
      </w:r>
      <w:r>
        <w:tab/>
      </w:r>
      <w:r>
        <w:rPr>
          <w:spacing w:val="-5"/>
        </w:rPr>
        <w:t>da</w:t>
      </w:r>
    </w:p>
    <w:p w:rsidR="00CD5220" w:rsidRDefault="00236CDE">
      <w:pPr>
        <w:pStyle w:val="Corpodetexto"/>
        <w:tabs>
          <w:tab w:val="left" w:pos="3089"/>
          <w:tab w:val="left" w:pos="4253"/>
          <w:tab w:val="left" w:pos="4867"/>
          <w:tab w:val="left" w:pos="5814"/>
          <w:tab w:val="left" w:pos="6776"/>
          <w:tab w:val="left" w:pos="7424"/>
          <w:tab w:val="left" w:pos="8072"/>
          <w:tab w:val="left" w:pos="8170"/>
          <w:tab w:val="left" w:pos="8232"/>
          <w:tab w:val="left" w:pos="8620"/>
          <w:tab w:val="left" w:pos="8946"/>
        </w:tabs>
        <w:spacing w:before="57" w:line="307" w:lineRule="auto"/>
        <w:ind w:left="65" w:right="7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município </w:t>
      </w:r>
      <w:r>
        <w:rPr>
          <w:spacing w:val="-6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nascido(a)</w:t>
      </w:r>
      <w:r>
        <w:rPr>
          <w:spacing w:val="40"/>
        </w:rPr>
        <w:t xml:space="preserve"> </w:t>
      </w:r>
      <w:r>
        <w:t>em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>, portador do RG</w:t>
      </w:r>
      <w:r>
        <w:rPr>
          <w:u w:val="single"/>
        </w:rPr>
        <w:tab/>
      </w:r>
      <w:r>
        <w:t>, órgão expedidor</w:t>
      </w:r>
      <w:r>
        <w:rPr>
          <w:u w:val="single"/>
        </w:rPr>
        <w:tab/>
      </w:r>
      <w:r>
        <w:rPr>
          <w:u w:val="single"/>
        </w:rPr>
        <w:tab/>
      </w:r>
      <w:r>
        <w:t>, CPF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 sob as penas da lei que possuo escolaridade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para </w:t>
      </w:r>
      <w:r>
        <w:t>fins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inscrição</w:t>
      </w:r>
      <w:r>
        <w:rPr>
          <w:spacing w:val="80"/>
        </w:rPr>
        <w:t xml:space="preserve"> </w:t>
      </w:r>
      <w:r>
        <w:t>e matrícula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u w:val="single" w:color="313131"/>
        </w:rPr>
        <w:tab/>
      </w:r>
      <w:r>
        <w:rPr>
          <w:u w:val="single" w:color="313131"/>
        </w:rPr>
        <w:tab/>
      </w:r>
      <w:r>
        <w:rPr>
          <w:u w:val="single" w:color="313131"/>
        </w:rPr>
        <w:tab/>
      </w:r>
      <w:r>
        <w:rPr>
          <w:u w:val="single" w:color="313131"/>
        </w:rPr>
        <w:tab/>
      </w:r>
      <w:r>
        <w:rPr>
          <w:u w:val="single" w:color="313131"/>
        </w:rPr>
        <w:tab/>
      </w:r>
      <w:r>
        <w:rPr>
          <w:u w:val="single" w:color="313131"/>
        </w:rPr>
        <w:tab/>
      </w:r>
      <w:r>
        <w:rPr>
          <w:spacing w:val="-13"/>
        </w:rPr>
        <w:t xml:space="preserve"> </w:t>
      </w:r>
      <w:r>
        <w:rPr>
          <w:color w:val="333333"/>
        </w:rPr>
        <w:t xml:space="preserve">- </w:t>
      </w:r>
      <w:r>
        <w:rPr>
          <w:color w:val="333333"/>
          <w:shd w:val="clear" w:color="auto" w:fill="2CCC6F"/>
        </w:rPr>
        <w:t>Edital n°</w:t>
      </w:r>
      <w:r>
        <w:rPr>
          <w:color w:val="333333"/>
        </w:rPr>
        <w:t xml:space="preserve"> </w:t>
      </w:r>
      <w:r>
        <w:rPr>
          <w:color w:val="333333"/>
          <w:spacing w:val="-2"/>
          <w:shd w:val="clear" w:color="auto" w:fill="2CCC6F"/>
        </w:rPr>
        <w:t>47</w:t>
      </w:r>
      <w:bookmarkStart w:id="0" w:name="_GoBack"/>
      <w:bookmarkEnd w:id="0"/>
    </w:p>
    <w:p w:rsidR="00CD5220" w:rsidRDefault="00CD5220">
      <w:pPr>
        <w:pStyle w:val="Corpodetexto"/>
      </w:pPr>
    </w:p>
    <w:p w:rsidR="00CD5220" w:rsidRDefault="00CD5220">
      <w:pPr>
        <w:pStyle w:val="Corpodetexto"/>
      </w:pPr>
    </w:p>
    <w:p w:rsidR="00CD5220" w:rsidRDefault="00CD5220">
      <w:pPr>
        <w:pStyle w:val="Corpodetexto"/>
        <w:spacing w:before="164"/>
      </w:pPr>
    </w:p>
    <w:p w:rsidR="00CD5220" w:rsidRDefault="00236CDE">
      <w:pPr>
        <w:pStyle w:val="Corpodetexto"/>
        <w:tabs>
          <w:tab w:val="left" w:pos="2294"/>
          <w:tab w:val="left" w:pos="2934"/>
          <w:tab w:val="left" w:pos="4824"/>
        </w:tabs>
        <w:ind w:right="31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 w:rsidR="00CD5220" w:rsidRDefault="00CD5220">
      <w:pPr>
        <w:pStyle w:val="Corpodetexto"/>
        <w:rPr>
          <w:sz w:val="20"/>
        </w:rPr>
      </w:pPr>
    </w:p>
    <w:p w:rsidR="00CD5220" w:rsidRDefault="00CD5220">
      <w:pPr>
        <w:pStyle w:val="Corpodetexto"/>
        <w:rPr>
          <w:sz w:val="20"/>
        </w:rPr>
      </w:pPr>
    </w:p>
    <w:p w:rsidR="00CD5220" w:rsidRDefault="00236CDE">
      <w:pPr>
        <w:pStyle w:val="Corpodetexto"/>
        <w:spacing w:before="6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2156460</wp:posOffset>
                </wp:positionH>
                <wp:positionV relativeFrom="paragraph">
                  <wp:posOffset>204108</wp:posOffset>
                </wp:positionV>
                <wp:extent cx="32397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>
                              <a:moveTo>
                                <a:pt x="0" y="0"/>
                              </a:moveTo>
                              <a:lnTo>
                                <a:pt x="323938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48EEE" id="Graphic 1" o:spid="_x0000_s1026" style="position:absolute;margin-left:169.8pt;margin-top:16.05pt;width:25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" path="m,l3239389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CD5220" w:rsidRDefault="00236CDE">
      <w:pPr>
        <w:pStyle w:val="Corpodetexto"/>
        <w:spacing w:before="192"/>
        <w:ind w:left="126" w:right="145"/>
        <w:jc w:val="center"/>
      </w:pPr>
      <w:r>
        <w:rPr>
          <w:spacing w:val="-2"/>
        </w:rPr>
        <w:t>Assinatura</w:t>
      </w:r>
      <w:r>
        <w:rPr>
          <w:spacing w:val="-1"/>
        </w:rPr>
        <w:t xml:space="preserve"> </w:t>
      </w:r>
      <w:r>
        <w:rPr>
          <w:spacing w:val="-2"/>
        </w:rPr>
        <w:t>da candidata</w:t>
      </w:r>
    </w:p>
    <w:sectPr w:rsidR="00CD5220">
      <w:type w:val="continuous"/>
      <w:pgSz w:w="11920" w:h="16840"/>
      <w:pgMar w:top="5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20"/>
    <w:rsid w:val="00236CDE"/>
    <w:rsid w:val="00C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338E3-9DD4-4020-9D67-D6F6B14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Rogério de Oliveira Santos</dc:creator>
  <cp:lastModifiedBy>Pedro Rogério de Oliveira Santos</cp:lastModifiedBy>
  <cp:revision>2</cp:revision>
  <dcterms:created xsi:type="dcterms:W3CDTF">2025-12-29T13:36:00Z</dcterms:created>
  <dcterms:modified xsi:type="dcterms:W3CDTF">2025-12-29T13:36:00Z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2025-12-29T00:00:00Z</vt:filetime>
  </property>
</Properties>
</file>