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19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1" w:after="0"/>
        <w:rPr>
          <w:sz w:val="27"/>
        </w:rPr>
      </w:pPr>
      <w:r>
        <w:rPr>
          <w:sz w:val="27"/>
        </w:rPr>
      </w:r>
    </w:p>
    <w:p>
      <w:pPr>
        <w:pStyle w:val="BodyText"/>
        <w:spacing w:lineRule="auto" w:line="468"/>
        <w:ind w:firstLine="1116" w:left="4024" w:right="3179"/>
        <w:rPr>
          <w:sz w:val="2"/>
          <w:szCs w:val="2"/>
        </w:rPr>
      </w:pPr>
      <w:r>
        <w:rPr>
          <w:color w:val="333333"/>
        </w:rPr>
        <w:t>ANEXO 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CONSOLIDAÇÃO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RENDA</w:t>
      </w:r>
      <w:r>
        <w:rPr>
          <w:color w:val="333333"/>
          <w:spacing w:val="-7"/>
        </w:rPr>
        <w:t xml:space="preserve">  </w:t>
      </w:r>
      <w:r>
        <w:rPr>
          <w:color w:val="333333"/>
          <w:spacing w:val="-1"/>
        </w:rPr>
        <w:t>AMILIAR</w:t>
      </w:r>
    </w:p>
    <w:p>
      <w:pPr>
        <w:pStyle w:val="BodyText"/>
        <w:spacing w:before="1" w:after="1"/>
        <w:rPr>
          <w:sz w:val="20"/>
        </w:rPr>
      </w:pPr>
      <w:r>
        <w:rPr>
          <w:sz w:val="20"/>
        </w:rPr>
      </w:r>
    </w:p>
    <w:tbl>
      <w:tblPr>
        <w:tblW w:w="11513" w:type="dxa"/>
        <w:jc w:val="left"/>
        <w:tblInd w:w="-47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99"/>
        <w:gridCol w:w="1363"/>
        <w:gridCol w:w="1313"/>
        <w:gridCol w:w="1638"/>
        <w:gridCol w:w="1187"/>
        <w:gridCol w:w="1312"/>
      </w:tblGrid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Nome</w:t>
            </w:r>
          </w:p>
        </w:tc>
        <w:tc>
          <w:tcPr>
            <w:tcW w:w="550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Modalidade de Renda (marque X na opção)</w:t>
            </w:r>
          </w:p>
        </w:tc>
        <w:tc>
          <w:tcPr>
            <w:tcW w:w="131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Renda</w:t>
            </w:r>
          </w:p>
        </w:tc>
      </w:tr>
      <w:tr>
        <w:trPr>
          <w:trHeight w:val="507" w:hRule="atLeast"/>
        </w:trPr>
        <w:tc>
          <w:tcPr>
            <w:tcW w:w="4699" w:type="dxa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color="auto" w:fill="00CC00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Assalariado(a)</w:t>
            </w:r>
          </w:p>
        </w:tc>
        <w:tc>
          <w:tcPr>
            <w:tcW w:w="131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Atividade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Rural</w:t>
            </w:r>
          </w:p>
        </w:tc>
        <w:tc>
          <w:tcPr>
            <w:tcW w:w="1638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Aposentado(a)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Pensionista</w:t>
            </w: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Autónomo(a)</w:t>
            </w:r>
          </w:p>
        </w:tc>
        <w:tc>
          <w:tcPr>
            <w:tcW w:w="1312" w:type="dxa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BodyText"/>
        <w:spacing w:before="9" w:after="0"/>
        <w:rPr>
          <w:sz w:val="7"/>
        </w:rPr>
      </w:pPr>
      <w:r>
        <w:rPr>
          <w:sz w:val="7"/>
        </w:rPr>
      </w:r>
    </w:p>
    <w:p>
      <w:pPr>
        <w:pStyle w:val="BodyText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hanging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hanging="0" w:left="0" w:right="0"/>
        <w:jc w:val="left"/>
        <w:rPr>
          <w:rFonts w:ascii="Times New Roman" w:hAnsi="Times New Roman"/>
        </w:rPr>
      </w:pPr>
      <w:r>
        <w:rPr>
          <w:color w:val="333333"/>
        </w:rPr>
        <w:t>Número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NIS: </w:t>
      </w:r>
      <w:r>
        <w:rPr>
          <w:rFonts w:ascii="Times New Roman" w:hAnsi="Times New Roman"/>
          <w:color w:val="333333"/>
          <w:w w:val="101"/>
          <w:u w:val="single" w:color="323232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ab/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2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behindDoc="1" distT="0" distB="635" distL="0" distR="0" simplePos="0" locked="0" layoutInCell="0" allowOverlap="1" relativeHeight="3">
                <wp:simplePos x="0" y="0"/>
                <wp:positionH relativeFrom="page">
                  <wp:posOffset>2217420</wp:posOffset>
                </wp:positionH>
                <wp:positionV relativeFrom="paragraph">
                  <wp:posOffset>234950</wp:posOffset>
                </wp:positionV>
                <wp:extent cx="3404870" cy="635"/>
                <wp:effectExtent l="3810" t="3810" r="4445" b="4445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18.5pt" to="442.65pt,18.5pt" ID="Figura1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declarante</w:t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64</Words>
  <Characters>375</Characters>
  <CharactersWithSpaces>427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