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9458" cy="79762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58" cy="7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101"/>
        <w:ind w:left="3543" w:right="365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MINISTÉRIO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EDUCAÇÃO</w:t>
      </w:r>
    </w:p>
    <w:p>
      <w:pPr>
        <w:spacing w:before="51"/>
        <w:ind w:left="1202" w:right="1268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SECRETARIA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EDUCAÇÃO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PROFISSIONAL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TECNOLÓGICA</w:t>
      </w:r>
    </w:p>
    <w:p>
      <w:pPr>
        <w:spacing w:before="50"/>
        <w:ind w:left="1268" w:right="1268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INSTITUTO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FEDERAL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EDUCAÇÃO,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CIÊNCIA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TECNOLOGIA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BAIANO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CAMPUS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CATU</w:t>
      </w:r>
    </w:p>
    <w:p>
      <w:pPr>
        <w:pStyle w:val="BodyText"/>
        <w:rPr>
          <w:rFonts w:ascii="Verdana"/>
          <w:sz w:val="17"/>
        </w:rPr>
      </w:pPr>
    </w:p>
    <w:p>
      <w:pPr>
        <w:spacing w:before="1"/>
        <w:ind w:left="1100" w:right="1268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Edital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N.º 29/2024,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16</w:t>
      </w:r>
      <w:r>
        <w:rPr>
          <w:rFonts w:ascii="Verdana" w:hAnsi="Verdana"/>
          <w:color w:val="313131"/>
          <w:spacing w:val="-1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outubro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2024</w:t>
      </w:r>
    </w:p>
    <w:p>
      <w:pPr>
        <w:pStyle w:val="BodyText"/>
        <w:spacing w:before="1"/>
        <w:rPr>
          <w:rFonts w:ascii="Verdana"/>
          <w:sz w:val="26"/>
        </w:rPr>
      </w:pPr>
    </w:p>
    <w:p>
      <w:pPr>
        <w:pStyle w:val="Title"/>
      </w:pPr>
      <w:r>
        <w:rPr>
          <w:color w:val="000008"/>
        </w:rPr>
        <w:t>ANEXO</w:t>
      </w:r>
      <w:r>
        <w:rPr>
          <w:color w:val="000008"/>
          <w:spacing w:val="-4"/>
        </w:rPr>
        <w:t> </w:t>
      </w:r>
      <w:r>
        <w:rPr>
          <w:color w:val="000008"/>
        </w:rPr>
        <w:t>II</w:t>
      </w:r>
      <w:r>
        <w:rPr>
          <w:color w:val="000008"/>
          <w:spacing w:val="-4"/>
        </w:rPr>
        <w:t> </w:t>
      </w:r>
      <w:r>
        <w:rPr>
          <w:color w:val="000008"/>
        </w:rPr>
        <w:t>-</w:t>
      </w:r>
      <w:r>
        <w:rPr>
          <w:color w:val="000008"/>
          <w:spacing w:val="-4"/>
        </w:rPr>
        <w:t> </w:t>
      </w:r>
      <w:r>
        <w:rPr>
          <w:color w:val="000008"/>
        </w:rPr>
        <w:t>DECLARAÇÃO</w:t>
      </w:r>
      <w:r>
        <w:rPr>
          <w:color w:val="000008"/>
          <w:spacing w:val="-4"/>
        </w:rPr>
        <w:t> </w:t>
      </w:r>
      <w:r>
        <w:rPr>
          <w:color w:val="000008"/>
        </w:rPr>
        <w:t>ESCOLAR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2"/>
        </w:rPr>
        <w:t> </w:t>
      </w:r>
      <w:r>
        <w:rPr>
          <w:color w:val="000008"/>
        </w:rPr>
        <w:t>ENSINO</w:t>
      </w:r>
      <w:r>
        <w:rPr>
          <w:color w:val="000008"/>
          <w:spacing w:val="-4"/>
        </w:rPr>
        <w:t> </w:t>
      </w:r>
      <w:r>
        <w:rPr>
          <w:color w:val="000008"/>
        </w:rPr>
        <w:t>FUNDAMENTAL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tabs>
          <w:tab w:pos="7567" w:val="left" w:leader="none"/>
        </w:tabs>
        <w:spacing w:before="52"/>
        <w:ind w:left="105"/>
      </w:pPr>
      <w:r>
        <w:rPr/>
        <w:pict>
          <v:group style="position:absolute;margin-left:92.172081pt;margin-top:14.825758pt;width:355.25pt;height:1.35pt;mso-position-horizontal-relative:page;mso-position-vertical-relative:paragraph;z-index:-15776256" coordorigin="1843,297" coordsize="7105,27">
            <v:line style="position:absolute" from="1843,315" to="8884,315" stroked="true" strokeweight=".78pt" strokecolor="#000007">
              <v:stroke dashstyle="solid"/>
            </v:line>
            <v:line style="position:absolute" from="8894,305" to="8948,305" stroked="true" strokeweight=".8pt" strokecolor="#000008">
              <v:stroke dashstyle="solid"/>
            </v:line>
            <w10:wrap type="none"/>
          </v:group>
        </w:pict>
      </w:r>
      <w:r>
        <w:rPr>
          <w:color w:val="000008"/>
        </w:rPr>
        <w:t>Eu,</w:t>
        <w:tab/>
        <w:t>,</w:t>
      </w:r>
      <w:r>
        <w:rPr>
          <w:color w:val="000008"/>
          <w:spacing w:val="-5"/>
        </w:rPr>
        <w:t> </w:t>
      </w:r>
      <w:r>
        <w:rPr>
          <w:color w:val="000008"/>
        </w:rPr>
        <w:t>(cargo/função)</w:t>
      </w:r>
    </w:p>
    <w:p>
      <w:pPr>
        <w:pStyle w:val="BodyText"/>
        <w:tabs>
          <w:tab w:pos="3621" w:val="left" w:leader="none"/>
          <w:tab w:pos="9367" w:val="left" w:leader="none"/>
        </w:tabs>
        <w:spacing w:before="41"/>
        <w:ind w:left="105"/>
        <w:jc w:val="both"/>
        <w:rPr>
          <w:rFonts w:ascii="Times New Roman"/>
        </w:rPr>
      </w:pPr>
      <w:r>
        <w:rPr>
          <w:rFonts w:ascii="Times New Roman"/>
          <w:color w:val="000008"/>
          <w:u w:val="single" w:color="000007"/>
        </w:rPr>
        <w:t> </w:t>
        <w:tab/>
      </w:r>
      <w:r>
        <w:rPr>
          <w:rFonts w:ascii="Times New Roman"/>
          <w:color w:val="000008"/>
          <w:spacing w:val="-36"/>
        </w:rPr>
        <w:t> </w:t>
      </w:r>
      <w:r>
        <w:rPr>
          <w:color w:val="000008"/>
        </w:rPr>
        <w:t>da</w:t>
      </w:r>
      <w:r>
        <w:rPr>
          <w:color w:val="000008"/>
          <w:spacing w:val="22"/>
        </w:rPr>
        <w:t> </w:t>
      </w:r>
      <w:r>
        <w:rPr>
          <w:color w:val="000008"/>
        </w:rPr>
        <w:t>escola</w:t>
      </w:r>
      <w:r>
        <w:rPr>
          <w:color w:val="000008"/>
          <w:spacing w:val="26"/>
        </w:rPr>
        <w:t> </w:t>
      </w:r>
      <w:r>
        <w:rPr>
          <w:rFonts w:ascii="Times New Roman"/>
          <w:color w:val="000008"/>
          <w:u w:val="single" w:color="000007"/>
        </w:rPr>
        <w:t> </w:t>
        <w:tab/>
      </w:r>
    </w:p>
    <w:p>
      <w:pPr>
        <w:pStyle w:val="BodyText"/>
        <w:tabs>
          <w:tab w:pos="3333" w:val="left" w:leader="none"/>
          <w:tab w:pos="9231" w:val="left" w:leader="none"/>
          <w:tab w:pos="9361" w:val="left" w:leader="none"/>
        </w:tabs>
        <w:spacing w:line="249" w:lineRule="auto" w:before="15"/>
        <w:ind w:left="111" w:right="117"/>
        <w:jc w:val="both"/>
        <w:rPr>
          <w:rFonts w:ascii="Times New Roman" w:hAnsi="Times New Roman"/>
        </w:rPr>
      </w:pPr>
      <w:r>
        <w:rPr/>
        <w:pict>
          <v:line style="position:absolute;mso-position-horizontal-relative:page;mso-position-vertical-relative:paragraph;z-index:-15775744" from="528.700012pt,13.375783pt" to="532.200012pt,13.375783pt" stroked="true" strokeweight=".8pt" strokecolor="#000008">
            <v:stroke dashstyle="solid"/>
            <w10:wrap type="none"/>
          </v:line>
        </w:pict>
      </w:r>
      <w:r>
        <w:rPr>
          <w:rFonts w:ascii="Times New Roman" w:hAnsi="Times New Roman"/>
          <w:color w:val="000008"/>
          <w:u w:val="single" w:color="000007"/>
        </w:rPr>
        <w:t> </w:t>
        <w:tab/>
      </w:r>
      <w:r>
        <w:rPr>
          <w:color w:val="000008"/>
        </w:rPr>
        <w:t>,</w:t>
      </w:r>
      <w:r>
        <w:rPr>
          <w:color w:val="000008"/>
          <w:spacing w:val="15"/>
        </w:rPr>
        <w:t> </w:t>
      </w:r>
      <w:r>
        <w:rPr>
          <w:color w:val="000008"/>
        </w:rPr>
        <w:t>inscrita</w:t>
      </w:r>
      <w:r>
        <w:rPr>
          <w:color w:val="000008"/>
          <w:spacing w:val="14"/>
        </w:rPr>
        <w:t> </w:t>
      </w:r>
      <w:r>
        <w:rPr>
          <w:color w:val="000008"/>
        </w:rPr>
        <w:t>sob</w:t>
      </w:r>
      <w:r>
        <w:rPr>
          <w:color w:val="000008"/>
          <w:spacing w:val="13"/>
        </w:rPr>
        <w:t> </w:t>
      </w:r>
      <w:r>
        <w:rPr>
          <w:color w:val="000008"/>
        </w:rPr>
        <w:t>o</w:t>
      </w:r>
      <w:r>
        <w:rPr>
          <w:color w:val="000008"/>
          <w:spacing w:val="14"/>
        </w:rPr>
        <w:t> </w:t>
      </w:r>
      <w:r>
        <w:rPr>
          <w:color w:val="000008"/>
        </w:rPr>
        <w:t>CNPJ</w:t>
      </w:r>
      <w:r>
        <w:rPr>
          <w:color w:val="000008"/>
          <w:spacing w:val="14"/>
        </w:rPr>
        <w:t> </w:t>
      </w:r>
      <w:r>
        <w:rPr>
          <w:color w:val="000008"/>
        </w:rPr>
        <w:t>N°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</w:t>
      </w:r>
      <w:r>
        <w:rPr>
          <w:color w:val="000008"/>
          <w:spacing w:val="-52"/>
        </w:rPr>
        <w:t> </w:t>
      </w:r>
      <w:r>
        <w:rPr>
          <w:color w:val="000008"/>
        </w:rPr>
        <w:t>declaro,</w:t>
      </w:r>
      <w:r>
        <w:rPr>
          <w:color w:val="000008"/>
          <w:spacing w:val="69"/>
        </w:rPr>
        <w:t> </w:t>
      </w:r>
      <w:r>
        <w:rPr>
          <w:color w:val="000008"/>
        </w:rPr>
        <w:t>para</w:t>
      </w:r>
      <w:r>
        <w:rPr>
          <w:color w:val="000008"/>
          <w:spacing w:val="69"/>
        </w:rPr>
        <w:t> </w:t>
      </w:r>
      <w:r>
        <w:rPr>
          <w:color w:val="000008"/>
        </w:rPr>
        <w:t>os</w:t>
      </w:r>
      <w:r>
        <w:rPr>
          <w:color w:val="000008"/>
          <w:spacing w:val="69"/>
        </w:rPr>
        <w:t> </w:t>
      </w:r>
      <w:r>
        <w:rPr>
          <w:color w:val="000008"/>
        </w:rPr>
        <w:t>devidos</w:t>
      </w:r>
      <w:r>
        <w:rPr>
          <w:color w:val="000008"/>
          <w:spacing w:val="69"/>
        </w:rPr>
        <w:t> </w:t>
      </w:r>
      <w:r>
        <w:rPr>
          <w:color w:val="000008"/>
        </w:rPr>
        <w:t>fins,</w:t>
      </w:r>
      <w:r>
        <w:rPr>
          <w:color w:val="000008"/>
          <w:spacing w:val="69"/>
        </w:rPr>
        <w:t> </w:t>
      </w:r>
      <w:r>
        <w:rPr>
          <w:color w:val="000008"/>
        </w:rPr>
        <w:t>que</w:t>
      </w:r>
      <w:r>
        <w:rPr>
          <w:color w:val="000008"/>
          <w:spacing w:val="68"/>
        </w:rPr>
        <w:t> </w:t>
      </w:r>
      <w:r>
        <w:rPr>
          <w:color w:val="000008"/>
        </w:rPr>
        <w:t>o(a)</w:t>
      </w:r>
      <w:r>
        <w:rPr>
          <w:color w:val="000008"/>
          <w:spacing w:val="72"/>
        </w:rPr>
        <w:t> </w:t>
      </w:r>
      <w:r>
        <w:rPr>
          <w:color w:val="000008"/>
        </w:rPr>
        <w:t>estudante 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color w:val="000008"/>
          <w:u w:val="single" w:color="000007"/>
        </w:rPr>
        <w:t> </w:t>
        <w:tab/>
        <w:tab/>
      </w:r>
    </w:p>
    <w:p>
      <w:pPr>
        <w:pStyle w:val="BodyText"/>
        <w:tabs>
          <w:tab w:pos="3811" w:val="left" w:leader="none"/>
          <w:tab w:pos="9251" w:val="left" w:leader="none"/>
        </w:tabs>
        <w:spacing w:line="252" w:lineRule="auto" w:before="5"/>
        <w:ind w:left="111" w:right="166"/>
        <w:jc w:val="both"/>
      </w:pPr>
      <w:r>
        <w:rPr>
          <w:rFonts w:ascii="Times New Roman" w:hAnsi="Times New Roman"/>
          <w:color w:val="000008"/>
          <w:u w:val="single" w:color="000007"/>
        </w:rPr>
        <w:t> </w:t>
        <w:tab/>
      </w:r>
      <w:r>
        <w:rPr>
          <w:color w:val="000008"/>
        </w:rPr>
        <w:t>,</w:t>
      </w:r>
      <w:r>
        <w:rPr>
          <w:color w:val="000008"/>
          <w:spacing w:val="7"/>
        </w:rPr>
        <w:t> </w:t>
      </w:r>
      <w:r>
        <w:rPr>
          <w:color w:val="000008"/>
        </w:rPr>
        <w:t>documento</w:t>
      </w:r>
      <w:r>
        <w:rPr>
          <w:color w:val="000008"/>
          <w:spacing w:val="7"/>
        </w:rPr>
        <w:t> </w:t>
      </w:r>
      <w:r>
        <w:rPr>
          <w:color w:val="000008"/>
        </w:rPr>
        <w:t>de</w:t>
      </w:r>
      <w:r>
        <w:rPr>
          <w:color w:val="000008"/>
          <w:spacing w:val="6"/>
        </w:rPr>
        <w:t> </w:t>
      </w:r>
      <w:r>
        <w:rPr>
          <w:color w:val="000008"/>
        </w:rPr>
        <w:t>identificação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</w:t>
      </w:r>
      <w:r>
        <w:rPr>
          <w:color w:val="000008"/>
          <w:spacing w:val="-51"/>
        </w:rPr>
        <w:t> </w:t>
      </w:r>
      <w:r>
        <w:rPr>
          <w:color w:val="000008"/>
        </w:rPr>
        <w:t>obteve as seguintes médias finais no ensino fundamental, conforme transcrição no quadro</w:t>
      </w:r>
      <w:r>
        <w:rPr>
          <w:color w:val="000008"/>
          <w:spacing w:val="1"/>
        </w:rPr>
        <w:t> </w:t>
      </w:r>
      <w:r>
        <w:rPr>
          <w:color w:val="000008"/>
        </w:rPr>
        <w:t>abaixo:</w:t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spacing w:before="0"/>
        <w:ind w:left="3128" w:right="3657" w:firstLine="0"/>
        <w:jc w:val="center"/>
        <w:rPr>
          <w:sz w:val="22"/>
        </w:rPr>
      </w:pPr>
      <w:r>
        <w:rPr>
          <w:color w:val="000008"/>
          <w:sz w:val="22"/>
        </w:rPr>
        <w:t>QUADRO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DE</w:t>
      </w:r>
      <w:r>
        <w:rPr>
          <w:color w:val="000008"/>
          <w:spacing w:val="-2"/>
          <w:sz w:val="22"/>
        </w:rPr>
        <w:t> </w:t>
      </w:r>
      <w:r>
        <w:rPr>
          <w:color w:val="000008"/>
          <w:sz w:val="22"/>
        </w:rPr>
        <w:t>NOTAS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486"/>
        <w:gridCol w:w="1634"/>
        <w:gridCol w:w="1200"/>
        <w:gridCol w:w="1576"/>
        <w:gridCol w:w="1424"/>
      </w:tblGrid>
      <w:tr>
        <w:trPr>
          <w:trHeight w:val="921" w:hRule="atLeast"/>
        </w:trPr>
        <w:tc>
          <w:tcPr>
            <w:tcW w:w="1694" w:type="dxa"/>
          </w:tcPr>
          <w:p>
            <w:pPr>
              <w:pStyle w:val="TableParagraph"/>
              <w:spacing w:before="99"/>
              <w:ind w:left="126"/>
              <w:rPr>
                <w:sz w:val="22"/>
              </w:rPr>
            </w:pPr>
            <w:r>
              <w:rPr>
                <w:sz w:val="22"/>
              </w:rPr>
              <w:t>COMPONENTES</w:t>
            </w:r>
          </w:p>
          <w:p>
            <w:pPr>
              <w:pStyle w:val="TableParagraph"/>
              <w:spacing w:before="195"/>
              <w:ind w:left="156"/>
              <w:rPr>
                <w:sz w:val="22"/>
              </w:rPr>
            </w:pPr>
            <w:r>
              <w:rPr>
                <w:sz w:val="22"/>
              </w:rPr>
              <w:t>CURRICULARES</w:t>
            </w:r>
          </w:p>
        </w:tc>
        <w:tc>
          <w:tcPr>
            <w:tcW w:w="1486" w:type="dxa"/>
          </w:tcPr>
          <w:p>
            <w:pPr>
              <w:pStyle w:val="TableParagraph"/>
              <w:spacing w:line="276" w:lineRule="auto" w:before="177"/>
              <w:ind w:left="110" w:right="108" w:firstLine="272"/>
              <w:rPr>
                <w:sz w:val="22"/>
              </w:rPr>
            </w:pPr>
            <w:r>
              <w:rPr>
                <w:sz w:val="22"/>
              </w:rPr>
              <w:t>LÍNGUA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PORTUGUESA</w:t>
            </w:r>
          </w:p>
        </w:tc>
        <w:tc>
          <w:tcPr>
            <w:tcW w:w="1634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MATEMÁTICA</w:t>
            </w:r>
          </w:p>
        </w:tc>
        <w:tc>
          <w:tcPr>
            <w:tcW w:w="1200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CIÊNCIAS</w:t>
            </w:r>
          </w:p>
        </w:tc>
        <w:tc>
          <w:tcPr>
            <w:tcW w:w="1576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244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424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z w:val="22"/>
              </w:rPr>
              <w:t>HISTÓRIA</w:t>
            </w:r>
          </w:p>
        </w:tc>
      </w:tr>
      <w:tr>
        <w:trPr>
          <w:trHeight w:val="1018" w:hRule="atLeast"/>
        </w:trPr>
        <w:tc>
          <w:tcPr>
            <w:tcW w:w="1694" w:type="dxa"/>
          </w:tcPr>
          <w:p>
            <w:pPr>
              <w:pStyle w:val="TableParagraph"/>
              <w:spacing w:before="139"/>
              <w:ind w:left="92"/>
              <w:rPr>
                <w:sz w:val="22"/>
              </w:rPr>
            </w:pPr>
            <w:r>
              <w:rPr>
                <w:color w:val="000008"/>
                <w:sz w:val="22"/>
              </w:rPr>
              <w:t>NOTAS</w:t>
            </w:r>
            <w:r>
              <w:rPr>
                <w:color w:val="000008"/>
                <w:spacing w:val="-3"/>
                <w:sz w:val="22"/>
              </w:rPr>
              <w:t> </w:t>
            </w:r>
            <w:r>
              <w:rPr>
                <w:color w:val="000008"/>
                <w:sz w:val="22"/>
              </w:rPr>
              <w:t>DO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92"/>
              <w:rPr>
                <w:sz w:val="22"/>
              </w:rPr>
            </w:pPr>
            <w:r>
              <w:rPr>
                <w:color w:val="000008"/>
                <w:sz w:val="22"/>
              </w:rPr>
              <w:t>8º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ANO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30" w:h="16840"/>
      <w:pgMar w:top="560" w:bottom="280" w:left="13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35" w:right="1268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2024-10-17T14:24:11Z</dcterms:created>
  <dcterms:modified xsi:type="dcterms:W3CDTF">2024-10-17T14:24:11Z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2024-10-17T00:00:00Z</vt:filetime>
  </property>
</Properties>
</file>