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7C1" w:rsidRPr="001527C1" w:rsidRDefault="001527C1" w:rsidP="001527C1">
      <w:pPr>
        <w:pStyle w:val="LO-normal"/>
        <w:keepNext/>
        <w:spacing w:after="0" w:line="36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 w:rsidRPr="001527C1">
        <w:rPr>
          <w:rFonts w:ascii="Arial" w:eastAsia="Arial" w:hAnsi="Arial" w:cs="Arial"/>
          <w:b/>
          <w:color w:val="000000"/>
          <w:sz w:val="20"/>
          <w:szCs w:val="20"/>
        </w:rPr>
        <w:t xml:space="preserve">ANEXO </w:t>
      </w:r>
      <w:r w:rsidR="00CF7B93">
        <w:rPr>
          <w:rFonts w:ascii="Arial" w:eastAsia="Arial" w:hAnsi="Arial" w:cs="Arial"/>
          <w:b/>
          <w:color w:val="000000"/>
          <w:sz w:val="20"/>
          <w:szCs w:val="20"/>
        </w:rPr>
        <w:t>IX</w:t>
      </w:r>
    </w:p>
    <w:p w:rsidR="001527C1" w:rsidRPr="001527C1" w:rsidRDefault="001527C1" w:rsidP="001527C1">
      <w:pPr>
        <w:pStyle w:val="LO-normal"/>
        <w:spacing w:after="0" w:line="360" w:lineRule="auto"/>
        <w:jc w:val="center"/>
        <w:rPr>
          <w:rFonts w:ascii="Arial" w:eastAsia="Arial" w:hAnsi="Arial" w:cs="Arial"/>
          <w:b/>
          <w:caps/>
          <w:color w:val="000000"/>
          <w:sz w:val="20"/>
          <w:szCs w:val="20"/>
        </w:rPr>
      </w:pPr>
      <w:r w:rsidRPr="001527C1">
        <w:rPr>
          <w:rFonts w:ascii="Arial" w:eastAsia="Arial" w:hAnsi="Arial" w:cs="Arial"/>
          <w:b/>
          <w:caps/>
          <w:color w:val="000000"/>
          <w:sz w:val="20"/>
          <w:szCs w:val="20"/>
        </w:rPr>
        <w:t>Termo de Aceitação de Apoio Financeiro a Projeto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4D4926" w:rsidTr="004D4926">
        <w:tc>
          <w:tcPr>
            <w:tcW w:w="8644" w:type="dxa"/>
          </w:tcPr>
          <w:p w:rsidR="004D4926" w:rsidRDefault="004D4926" w:rsidP="004D4926">
            <w:pPr>
              <w:pStyle w:val="LO-normal"/>
              <w:spacing w:line="360" w:lineRule="auto"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</w:rPr>
            </w:pPr>
          </w:p>
          <w:p w:rsidR="004D4926" w:rsidRPr="004D4926" w:rsidRDefault="00326276" w:rsidP="004D4926">
            <w:pPr>
              <w:pStyle w:val="LO-normal"/>
              <w:spacing w:line="360" w:lineRule="auto"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</w:rPr>
              <w:t xml:space="preserve">DADOS DO </w:t>
            </w:r>
            <w:r w:rsidR="004D4926" w:rsidRPr="004D4926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</w:rPr>
              <w:t>Beneficiário (Coordenador do projeto)</w:t>
            </w:r>
          </w:p>
          <w:p w:rsidR="004D4926" w:rsidRPr="001527C1" w:rsidRDefault="004D4926" w:rsidP="004D4926">
            <w:pPr>
              <w:pStyle w:val="LO-normal"/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527C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Nome:</w:t>
            </w:r>
          </w:p>
          <w:p w:rsidR="004D4926" w:rsidRPr="004D4926" w:rsidRDefault="004D4926" w:rsidP="001527C1">
            <w:pPr>
              <w:pStyle w:val="LO-normal"/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527C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CPF:</w:t>
            </w:r>
          </w:p>
        </w:tc>
      </w:tr>
      <w:tr w:rsidR="004D4926" w:rsidTr="004D4926">
        <w:tc>
          <w:tcPr>
            <w:tcW w:w="8644" w:type="dxa"/>
          </w:tcPr>
          <w:p w:rsidR="004D4926" w:rsidRDefault="004D4926" w:rsidP="004D4926">
            <w:pPr>
              <w:pStyle w:val="LO-normal"/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4D4926" w:rsidRDefault="004D4926" w:rsidP="004D4926">
            <w:pPr>
              <w:pStyle w:val="LO-normal"/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DADOS BANCÁRIOS</w:t>
            </w:r>
          </w:p>
          <w:p w:rsidR="004D4926" w:rsidRDefault="004D4926" w:rsidP="004D4926">
            <w:pPr>
              <w:pStyle w:val="LO-normal"/>
              <w:spacing w:line="360" w:lineRule="auto"/>
              <w:jc w:val="both"/>
              <w:rPr>
                <w:rFonts w:ascii="Arial" w:eastAsia="Arial" w:hAnsi="Arial" w:cs="Arial"/>
                <w:color w:val="4C4C4D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Banco:                    Conta:                     Agência:            </w:t>
            </w:r>
          </w:p>
        </w:tc>
      </w:tr>
    </w:tbl>
    <w:p w:rsidR="001527C1" w:rsidRPr="001527C1" w:rsidRDefault="001527C1" w:rsidP="001527C1">
      <w:pPr>
        <w:pStyle w:val="LO-normal"/>
        <w:spacing w:after="0" w:line="360" w:lineRule="auto"/>
        <w:jc w:val="both"/>
        <w:rPr>
          <w:rFonts w:ascii="Arial" w:eastAsia="Arial" w:hAnsi="Arial" w:cs="Arial"/>
          <w:color w:val="4C4C4D"/>
          <w:sz w:val="20"/>
          <w:szCs w:val="20"/>
        </w:rPr>
      </w:pPr>
    </w:p>
    <w:p w:rsidR="001527C1" w:rsidRPr="001527C1" w:rsidRDefault="001527C1" w:rsidP="001527C1">
      <w:pPr>
        <w:pStyle w:val="LO-normal"/>
        <w:spacing w:after="0"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1527C1">
        <w:rPr>
          <w:rFonts w:ascii="Arial" w:eastAsia="Arial" w:hAnsi="Arial" w:cs="Arial"/>
          <w:b/>
          <w:color w:val="000000"/>
          <w:sz w:val="20"/>
          <w:szCs w:val="20"/>
        </w:rPr>
        <w:t>1. Finalidade:</w:t>
      </w:r>
    </w:p>
    <w:p w:rsidR="001527C1" w:rsidRPr="001527C1" w:rsidRDefault="001527C1" w:rsidP="001527C1">
      <w:pPr>
        <w:pStyle w:val="LO-normal"/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527C1">
        <w:rPr>
          <w:rFonts w:ascii="Arial" w:eastAsia="Arial" w:hAnsi="Arial" w:cs="Arial"/>
          <w:color w:val="000000"/>
          <w:sz w:val="20"/>
          <w:szCs w:val="20"/>
        </w:rPr>
        <w:t>Concessão de auxílio financeiro a projeto de natureza científica, tecnológica ou de inovação.</w:t>
      </w:r>
    </w:p>
    <w:p w:rsidR="001527C1" w:rsidRPr="001527C1" w:rsidRDefault="001527C1" w:rsidP="001527C1">
      <w:pPr>
        <w:pStyle w:val="LO-normal"/>
        <w:spacing w:after="0" w:line="360" w:lineRule="auto"/>
        <w:jc w:val="both"/>
        <w:rPr>
          <w:sz w:val="20"/>
          <w:szCs w:val="20"/>
        </w:rPr>
      </w:pPr>
      <w:r w:rsidRPr="001527C1">
        <w:rPr>
          <w:rFonts w:ascii="Arial" w:eastAsia="Arial" w:hAnsi="Arial" w:cs="Arial"/>
          <w:color w:val="4C4C4D"/>
          <w:sz w:val="20"/>
          <w:szCs w:val="20"/>
        </w:rPr>
        <w:br/>
      </w:r>
      <w:r w:rsidRPr="001527C1">
        <w:rPr>
          <w:rFonts w:ascii="Arial" w:eastAsia="Arial" w:hAnsi="Arial" w:cs="Arial"/>
          <w:b/>
          <w:color w:val="000000"/>
          <w:sz w:val="20"/>
          <w:szCs w:val="20"/>
        </w:rPr>
        <w:t>1.1. Título do projeto:</w:t>
      </w:r>
    </w:p>
    <w:p w:rsidR="001527C1" w:rsidRPr="00326276" w:rsidRDefault="001527C1" w:rsidP="00326276">
      <w:pPr>
        <w:pStyle w:val="LO-normal"/>
        <w:spacing w:after="0"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1527C1">
        <w:rPr>
          <w:rFonts w:ascii="Arial" w:eastAsia="Arial" w:hAnsi="Arial" w:cs="Arial"/>
          <w:b/>
          <w:color w:val="000000"/>
          <w:sz w:val="20"/>
          <w:szCs w:val="20"/>
        </w:rPr>
        <w:t xml:space="preserve">1.2. Identificação do processo/chamada: </w:t>
      </w:r>
      <w:r w:rsidR="00326276" w:rsidRPr="00326276">
        <w:rPr>
          <w:rFonts w:ascii="Arial" w:eastAsia="Arial" w:hAnsi="Arial" w:cs="Arial"/>
          <w:b/>
          <w:color w:val="000000"/>
          <w:sz w:val="20"/>
          <w:szCs w:val="20"/>
        </w:rPr>
        <w:t xml:space="preserve">EDITAL INTERNO </w:t>
      </w:r>
      <w:r w:rsidR="00326276" w:rsidRPr="00326276">
        <w:rPr>
          <w:rFonts w:ascii="Arial" w:hAnsi="Arial" w:cs="Arial"/>
          <w:b/>
          <w:bCs/>
          <w:sz w:val="20"/>
          <w:szCs w:val="20"/>
        </w:rPr>
        <w:t>Nº 110 DE 14 DE OUTUBRO DE 2020</w:t>
      </w:r>
    </w:p>
    <w:p w:rsidR="001527C1" w:rsidRPr="001527C1" w:rsidRDefault="001527C1" w:rsidP="001527C1">
      <w:pPr>
        <w:pStyle w:val="LO-normal"/>
        <w:spacing w:after="0" w:line="360" w:lineRule="auto"/>
        <w:rPr>
          <w:color w:val="000000"/>
          <w:sz w:val="20"/>
          <w:szCs w:val="20"/>
        </w:rPr>
      </w:pPr>
      <w:bookmarkStart w:id="0" w:name="_GoBack"/>
      <w:bookmarkEnd w:id="0"/>
    </w:p>
    <w:p w:rsidR="001527C1" w:rsidRPr="001527C1" w:rsidRDefault="001527C1" w:rsidP="001527C1">
      <w:pPr>
        <w:pStyle w:val="LO-normal"/>
        <w:spacing w:after="0"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1527C1">
        <w:rPr>
          <w:rFonts w:ascii="Arial" w:eastAsia="Arial" w:hAnsi="Arial" w:cs="Arial"/>
          <w:b/>
          <w:color w:val="000000"/>
          <w:sz w:val="20"/>
          <w:szCs w:val="20"/>
        </w:rPr>
        <w:t>2. Valor da concessão:</w:t>
      </w:r>
    </w:p>
    <w:p w:rsidR="001527C1" w:rsidRPr="00A770EF" w:rsidRDefault="001527C1" w:rsidP="001527C1">
      <w:pPr>
        <w:pStyle w:val="LO-normal"/>
        <w:spacing w:after="0"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  <w:r w:rsidRPr="00A770EF">
        <w:rPr>
          <w:rFonts w:ascii="Arial" w:eastAsia="Arial" w:hAnsi="Arial" w:cs="Arial"/>
          <w:b/>
          <w:color w:val="auto"/>
          <w:sz w:val="20"/>
          <w:szCs w:val="20"/>
        </w:rPr>
        <w:t>Auxílio financeiro</w:t>
      </w:r>
    </w:p>
    <w:p w:rsidR="001527C1" w:rsidRPr="00A770EF" w:rsidRDefault="001527C1" w:rsidP="001527C1">
      <w:pPr>
        <w:pStyle w:val="LO-normal"/>
        <w:spacing w:after="0"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A770EF">
        <w:rPr>
          <w:rFonts w:ascii="Arial" w:eastAsia="Arial" w:hAnsi="Arial" w:cs="Arial"/>
          <w:color w:val="auto"/>
          <w:sz w:val="20"/>
          <w:szCs w:val="20"/>
        </w:rPr>
        <w:t>Custeio: R$ 1.000,00</w:t>
      </w:r>
    </w:p>
    <w:p w:rsidR="001527C1" w:rsidRPr="00A770EF" w:rsidRDefault="001527C1" w:rsidP="001527C1">
      <w:pPr>
        <w:pStyle w:val="LO-normal"/>
        <w:spacing w:after="0" w:line="360" w:lineRule="auto"/>
        <w:rPr>
          <w:rFonts w:ascii="DejaVuSans" w:hAnsi="DejaVuSans" w:cs="DejaVuSans"/>
          <w:color w:val="auto"/>
          <w:sz w:val="19"/>
          <w:szCs w:val="19"/>
        </w:rPr>
      </w:pPr>
      <w:r w:rsidRPr="00A770EF">
        <w:rPr>
          <w:rFonts w:ascii="Arial" w:eastAsia="Arial" w:hAnsi="Arial" w:cs="Arial"/>
          <w:color w:val="auto"/>
          <w:sz w:val="20"/>
          <w:szCs w:val="20"/>
        </w:rPr>
        <w:t xml:space="preserve">Bolsa: </w:t>
      </w:r>
      <w:r w:rsidRPr="00A770EF">
        <w:rPr>
          <w:rFonts w:ascii="DejaVuSans" w:hAnsi="DejaVuSans" w:cs="DejaVuSans"/>
          <w:color w:val="auto"/>
          <w:sz w:val="19"/>
          <w:szCs w:val="19"/>
        </w:rPr>
        <w:t>R$ 100,00 (cem reais</w:t>
      </w:r>
      <w:proofErr w:type="gramStart"/>
      <w:r w:rsidRPr="00A770EF">
        <w:rPr>
          <w:rFonts w:ascii="DejaVuSans" w:hAnsi="DejaVuSans" w:cs="DejaVuSans"/>
          <w:color w:val="auto"/>
          <w:sz w:val="19"/>
          <w:szCs w:val="19"/>
        </w:rPr>
        <w:t>)</w:t>
      </w:r>
      <w:proofErr w:type="gramEnd"/>
      <w:r w:rsidRPr="00A770EF">
        <w:rPr>
          <w:rFonts w:ascii="DejaVuSans" w:hAnsi="DejaVuSans" w:cs="DejaVuSans"/>
          <w:color w:val="auto"/>
          <w:sz w:val="19"/>
          <w:szCs w:val="19"/>
        </w:rPr>
        <w:t>/mensal</w:t>
      </w:r>
    </w:p>
    <w:p w:rsidR="001527C1" w:rsidRPr="00A770EF" w:rsidRDefault="001527C1" w:rsidP="001527C1">
      <w:pPr>
        <w:pStyle w:val="LO-normal"/>
        <w:spacing w:after="0"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  <w:r w:rsidRPr="00A770EF">
        <w:rPr>
          <w:rFonts w:ascii="Arial" w:eastAsia="Arial" w:hAnsi="Arial" w:cs="Arial"/>
          <w:b/>
          <w:color w:val="auto"/>
          <w:sz w:val="20"/>
          <w:szCs w:val="20"/>
        </w:rPr>
        <w:t>Modalidade:</w:t>
      </w:r>
      <w:r w:rsidRPr="00A770EF">
        <w:rPr>
          <w:rFonts w:ascii="DejaVuSans" w:hAnsi="DejaVuSans" w:cs="DejaVuSans"/>
          <w:color w:val="auto"/>
          <w:sz w:val="19"/>
          <w:szCs w:val="19"/>
        </w:rPr>
        <w:t xml:space="preserve"> PIBIC-EM</w:t>
      </w:r>
    </w:p>
    <w:p w:rsidR="001527C1" w:rsidRPr="00A770EF" w:rsidRDefault="001527C1" w:rsidP="001527C1">
      <w:pPr>
        <w:pStyle w:val="LO-normal"/>
        <w:spacing w:after="0"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  <w:r w:rsidRPr="00A770EF">
        <w:rPr>
          <w:rFonts w:ascii="Arial" w:eastAsia="Arial" w:hAnsi="Arial" w:cs="Arial"/>
          <w:b/>
          <w:color w:val="auto"/>
          <w:sz w:val="20"/>
          <w:szCs w:val="20"/>
        </w:rPr>
        <w:t xml:space="preserve">Duração: </w:t>
      </w:r>
      <w:r w:rsidRPr="00A770EF">
        <w:rPr>
          <w:rFonts w:ascii="Arial" w:eastAsia="Arial" w:hAnsi="Arial" w:cs="Arial"/>
          <w:color w:val="auto"/>
          <w:sz w:val="20"/>
          <w:szCs w:val="20"/>
        </w:rPr>
        <w:t>10 meses</w:t>
      </w:r>
    </w:p>
    <w:p w:rsidR="001527C1" w:rsidRPr="001527C1" w:rsidRDefault="001527C1" w:rsidP="001527C1">
      <w:pPr>
        <w:pStyle w:val="LO-normal"/>
        <w:spacing w:after="0"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1527C1">
        <w:rPr>
          <w:rFonts w:ascii="Arial" w:eastAsia="Arial" w:hAnsi="Arial" w:cs="Arial"/>
          <w:b/>
          <w:color w:val="000000"/>
          <w:sz w:val="20"/>
          <w:szCs w:val="20"/>
        </w:rPr>
        <w:t>Quantidade: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1527C1">
        <w:rPr>
          <w:rFonts w:ascii="Arial" w:eastAsia="Arial" w:hAnsi="Arial" w:cs="Arial"/>
          <w:color w:val="000000"/>
          <w:sz w:val="20"/>
          <w:szCs w:val="20"/>
        </w:rPr>
        <w:t>01</w:t>
      </w:r>
    </w:p>
    <w:p w:rsidR="001527C1" w:rsidRPr="001527C1" w:rsidRDefault="001527C1" w:rsidP="0043073A">
      <w:pPr>
        <w:pStyle w:val="LO-normal"/>
        <w:spacing w:after="0" w:line="360" w:lineRule="auto"/>
        <w:jc w:val="both"/>
        <w:rPr>
          <w:sz w:val="20"/>
          <w:szCs w:val="20"/>
        </w:rPr>
      </w:pPr>
      <w:r w:rsidRPr="001527C1">
        <w:rPr>
          <w:rFonts w:ascii="Arial" w:eastAsia="Arial" w:hAnsi="Arial" w:cs="Arial"/>
          <w:color w:val="000000"/>
          <w:sz w:val="20"/>
          <w:szCs w:val="20"/>
        </w:rPr>
        <w:t xml:space="preserve">2.1. O pagamento das bolsas será efetuado pelo </w:t>
      </w:r>
      <w:r w:rsidR="0043073A">
        <w:rPr>
          <w:rFonts w:ascii="Arial" w:eastAsia="Arial" w:hAnsi="Arial" w:cs="Arial"/>
          <w:color w:val="000000"/>
          <w:sz w:val="20"/>
          <w:szCs w:val="20"/>
        </w:rPr>
        <w:t>Instituto Federal Baiano/</w:t>
      </w:r>
      <w:r w:rsidR="0043073A" w:rsidRPr="0043073A">
        <w:rPr>
          <w:rFonts w:ascii="Arial" w:eastAsia="Arial" w:hAnsi="Arial" w:cs="Arial"/>
          <w:i/>
          <w:color w:val="000000"/>
          <w:sz w:val="20"/>
          <w:szCs w:val="20"/>
        </w:rPr>
        <w:t>campus</w:t>
      </w:r>
      <w:r w:rsidR="0043073A">
        <w:rPr>
          <w:rFonts w:ascii="Arial" w:eastAsia="Arial" w:hAnsi="Arial" w:cs="Arial"/>
          <w:color w:val="000000"/>
          <w:sz w:val="20"/>
          <w:szCs w:val="20"/>
        </w:rPr>
        <w:t xml:space="preserve"> Governador Mangabeira </w:t>
      </w:r>
      <w:r w:rsidRPr="001527C1">
        <w:rPr>
          <w:rFonts w:ascii="Arial" w:eastAsia="Arial" w:hAnsi="Arial" w:cs="Arial"/>
          <w:color w:val="000000"/>
          <w:sz w:val="20"/>
          <w:szCs w:val="20"/>
        </w:rPr>
        <w:t xml:space="preserve">diretamente ao bolsista, mediante depósito mensal em </w:t>
      </w:r>
      <w:proofErr w:type="spellStart"/>
      <w:r w:rsidRPr="001527C1">
        <w:rPr>
          <w:rFonts w:ascii="Arial" w:eastAsia="Arial" w:hAnsi="Arial" w:cs="Arial"/>
          <w:color w:val="000000"/>
          <w:sz w:val="20"/>
          <w:szCs w:val="20"/>
        </w:rPr>
        <w:t>conta-corrente</w:t>
      </w:r>
      <w:proofErr w:type="spellEnd"/>
      <w:r w:rsidRPr="001527C1">
        <w:rPr>
          <w:rFonts w:ascii="Arial" w:eastAsia="Arial" w:hAnsi="Arial" w:cs="Arial"/>
          <w:color w:val="000000"/>
          <w:sz w:val="20"/>
          <w:szCs w:val="20"/>
        </w:rPr>
        <w:t xml:space="preserve"> do Banco do Brasil, indicada pelo bolsista.</w:t>
      </w:r>
    </w:p>
    <w:p w:rsidR="001527C1" w:rsidRPr="001527C1" w:rsidRDefault="001527C1" w:rsidP="001527C1">
      <w:pPr>
        <w:pStyle w:val="LO-normal"/>
        <w:spacing w:after="0" w:line="360" w:lineRule="auto"/>
        <w:rPr>
          <w:rFonts w:ascii="Arial" w:eastAsia="Arial" w:hAnsi="Arial" w:cs="Arial"/>
          <w:color w:val="000000"/>
          <w:sz w:val="20"/>
          <w:szCs w:val="20"/>
        </w:rPr>
      </w:pPr>
      <w:r w:rsidRPr="001527C1">
        <w:rPr>
          <w:rFonts w:ascii="Arial" w:eastAsia="Arial" w:hAnsi="Arial" w:cs="Arial"/>
          <w:color w:val="000000"/>
          <w:sz w:val="20"/>
          <w:szCs w:val="20"/>
        </w:rPr>
        <w:t>2.2. A vigência das bolsas não poderá ultrapassar a vigência do presente instrumento.</w:t>
      </w:r>
    </w:p>
    <w:p w:rsidR="001527C1" w:rsidRPr="001527C1" w:rsidRDefault="001527C1" w:rsidP="001527C1">
      <w:pPr>
        <w:pStyle w:val="LO-normal"/>
        <w:spacing w:after="0"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1527C1" w:rsidRPr="001527C1" w:rsidRDefault="001527C1" w:rsidP="001527C1">
      <w:pPr>
        <w:pStyle w:val="LO-normal"/>
        <w:spacing w:after="0" w:line="360" w:lineRule="auto"/>
        <w:rPr>
          <w:sz w:val="20"/>
          <w:szCs w:val="20"/>
        </w:rPr>
      </w:pPr>
      <w:r w:rsidRPr="001527C1">
        <w:rPr>
          <w:rFonts w:ascii="Arial" w:eastAsia="Arial" w:hAnsi="Arial" w:cs="Arial"/>
          <w:b/>
          <w:color w:val="000000"/>
          <w:sz w:val="20"/>
          <w:szCs w:val="20"/>
        </w:rPr>
        <w:t>3</w:t>
      </w:r>
      <w:r w:rsidRPr="001527C1"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Pr="001527C1">
        <w:rPr>
          <w:rFonts w:ascii="Arial" w:eastAsia="Arial" w:hAnsi="Arial" w:cs="Arial"/>
          <w:b/>
          <w:color w:val="000000"/>
          <w:sz w:val="20"/>
          <w:szCs w:val="20"/>
        </w:rPr>
        <w:t>Instituição de execução do projeto:</w:t>
      </w:r>
    </w:p>
    <w:p w:rsidR="001527C1" w:rsidRPr="001527C1" w:rsidRDefault="001527C1" w:rsidP="001527C1">
      <w:pPr>
        <w:pStyle w:val="LO-normal"/>
        <w:spacing w:after="0"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1527C1">
        <w:rPr>
          <w:rFonts w:ascii="Arial" w:eastAsia="Arial" w:hAnsi="Arial" w:cs="Arial"/>
          <w:b/>
          <w:color w:val="000000"/>
          <w:sz w:val="20"/>
          <w:szCs w:val="20"/>
        </w:rPr>
        <w:t>Nome:</w:t>
      </w:r>
      <w:r w:rsidRPr="001527C1">
        <w:rPr>
          <w:rFonts w:ascii="DejaVuSans" w:hAnsi="DejaVuSans" w:cs="DejaVuSans"/>
          <w:sz w:val="19"/>
          <w:szCs w:val="19"/>
        </w:rPr>
        <w:t xml:space="preserve"> </w:t>
      </w:r>
      <w:r>
        <w:rPr>
          <w:rFonts w:ascii="DejaVuSans" w:hAnsi="DejaVuSans" w:cs="DejaVuSans"/>
          <w:sz w:val="19"/>
          <w:szCs w:val="19"/>
        </w:rPr>
        <w:t xml:space="preserve">Instituto Federal de Educação, Ciência e Tecnologia Baiano – IF </w:t>
      </w:r>
      <w:proofErr w:type="gramStart"/>
      <w:r>
        <w:rPr>
          <w:rFonts w:ascii="DejaVuSans" w:hAnsi="DejaVuSans" w:cs="DejaVuSans"/>
          <w:sz w:val="19"/>
          <w:szCs w:val="19"/>
        </w:rPr>
        <w:t>Baiano</w:t>
      </w:r>
      <w:proofErr w:type="gramEnd"/>
    </w:p>
    <w:p w:rsidR="001527C1" w:rsidRPr="001527C1" w:rsidRDefault="001527C1" w:rsidP="001527C1">
      <w:pPr>
        <w:pStyle w:val="LO-normal"/>
        <w:spacing w:after="0"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1527C1">
        <w:rPr>
          <w:rFonts w:ascii="Arial" w:eastAsia="Arial" w:hAnsi="Arial" w:cs="Arial"/>
          <w:b/>
          <w:color w:val="000000"/>
          <w:sz w:val="20"/>
          <w:szCs w:val="20"/>
        </w:rPr>
        <w:t>CNPJ: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DejaVuSans" w:hAnsi="DejaVuSans" w:cs="DejaVuSans"/>
          <w:sz w:val="19"/>
          <w:szCs w:val="19"/>
        </w:rPr>
        <w:t>10.724.903/0001-79</w:t>
      </w:r>
    </w:p>
    <w:p w:rsidR="001527C1" w:rsidRPr="001527C1" w:rsidRDefault="001527C1" w:rsidP="001527C1">
      <w:pPr>
        <w:pStyle w:val="LO-normal"/>
        <w:spacing w:after="0"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1527C1" w:rsidRPr="001527C1" w:rsidRDefault="001527C1" w:rsidP="001527C1">
      <w:pPr>
        <w:pStyle w:val="LO-normal"/>
        <w:spacing w:after="0"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1527C1">
        <w:rPr>
          <w:rFonts w:ascii="Arial" w:eastAsia="Arial" w:hAnsi="Arial" w:cs="Arial"/>
          <w:b/>
          <w:color w:val="000000"/>
          <w:sz w:val="20"/>
          <w:szCs w:val="20"/>
        </w:rPr>
        <w:t>4. Declaração:</w:t>
      </w:r>
    </w:p>
    <w:p w:rsidR="001527C1" w:rsidRPr="001527C1" w:rsidRDefault="001527C1" w:rsidP="001527C1">
      <w:pPr>
        <w:pStyle w:val="LO-normal"/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527C1">
        <w:rPr>
          <w:rFonts w:ascii="Arial" w:eastAsia="Arial" w:hAnsi="Arial" w:cs="Arial"/>
          <w:color w:val="000000"/>
          <w:sz w:val="20"/>
          <w:szCs w:val="20"/>
        </w:rPr>
        <w:t>Ao assinar este documento, o BENEFICIÁRIO DECLARA FORMALMENTE:</w:t>
      </w:r>
    </w:p>
    <w:p w:rsidR="001527C1" w:rsidRPr="001527C1" w:rsidRDefault="001527C1" w:rsidP="001527C1">
      <w:pPr>
        <w:pStyle w:val="LO-normal"/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527C1">
        <w:rPr>
          <w:rFonts w:ascii="Arial" w:eastAsia="Arial" w:hAnsi="Arial" w:cs="Arial"/>
          <w:color w:val="000000"/>
          <w:sz w:val="20"/>
          <w:szCs w:val="20"/>
        </w:rPr>
        <w:t>a) concordar integralmente com os referidos Termos presente nesta chamada;</w:t>
      </w:r>
    </w:p>
    <w:p w:rsidR="001527C1" w:rsidRPr="001527C1" w:rsidRDefault="001527C1" w:rsidP="001527C1">
      <w:pPr>
        <w:pStyle w:val="LO-normal"/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527C1">
        <w:rPr>
          <w:rFonts w:ascii="Arial" w:eastAsia="Arial" w:hAnsi="Arial" w:cs="Arial"/>
          <w:color w:val="000000"/>
          <w:sz w:val="20"/>
          <w:szCs w:val="20"/>
        </w:rPr>
        <w:t>b) possuir anuência formal da INSTITUIÇÃO de execução do projeto</w:t>
      </w:r>
      <w:proofErr w:type="gramStart"/>
      <w:r w:rsidRPr="001527C1">
        <w:rPr>
          <w:rFonts w:ascii="Arial" w:eastAsia="Arial" w:hAnsi="Arial" w:cs="Arial"/>
          <w:color w:val="000000"/>
          <w:sz w:val="20"/>
          <w:szCs w:val="20"/>
        </w:rPr>
        <w:t>, seja</w:t>
      </w:r>
      <w:proofErr w:type="gramEnd"/>
      <w:r w:rsidRPr="001527C1">
        <w:rPr>
          <w:rFonts w:ascii="Arial" w:eastAsia="Arial" w:hAnsi="Arial" w:cs="Arial"/>
          <w:color w:val="000000"/>
          <w:sz w:val="20"/>
          <w:szCs w:val="20"/>
        </w:rPr>
        <w:t xml:space="preserve"> sob a forma de vínculo empregatício ou funcional ou, na ausência deste, sob a forma de declaração de autoridade institucional competente, para a utilização de sua infraestrutura e facilidades pertinentes para a execução do projeto;</w:t>
      </w:r>
    </w:p>
    <w:p w:rsidR="001527C1" w:rsidRPr="001527C1" w:rsidRDefault="001527C1" w:rsidP="001527C1">
      <w:pPr>
        <w:pStyle w:val="LO-normal"/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527C1">
        <w:rPr>
          <w:rFonts w:ascii="Arial" w:eastAsia="Arial" w:hAnsi="Arial" w:cs="Arial"/>
          <w:color w:val="000000"/>
          <w:sz w:val="20"/>
          <w:szCs w:val="20"/>
        </w:rPr>
        <w:lastRenderedPageBreak/>
        <w:t>c) dispor das autorizações legais cabíveis de instituições como Instituto Brasileiro de Meio Ambiente/IBAMA, Fundação do Nacional do Índio/FUNAI, Comitê de Ética na Pesquisa/CEP, Comissão Nacional de Ética em Pesquisa/CONEP, das Comissões de Ética em pesquisa com animais, Comissão Nacional de Energia Nuclear/CNEN e outras, no caso em que a natureza do projeto as exigir;</w:t>
      </w:r>
    </w:p>
    <w:p w:rsidR="001527C1" w:rsidRPr="001527C1" w:rsidRDefault="001527C1" w:rsidP="001527C1">
      <w:pPr>
        <w:pStyle w:val="LO-normal"/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527C1">
        <w:rPr>
          <w:rFonts w:ascii="Arial" w:eastAsia="Arial" w:hAnsi="Arial" w:cs="Arial"/>
          <w:color w:val="000000"/>
          <w:sz w:val="20"/>
          <w:szCs w:val="20"/>
        </w:rPr>
        <w:t>d) Na concessão de bolsas:</w:t>
      </w:r>
    </w:p>
    <w:p w:rsidR="001527C1" w:rsidRPr="001527C1" w:rsidRDefault="001527C1" w:rsidP="001527C1">
      <w:pPr>
        <w:pStyle w:val="LO-normal"/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527C1">
        <w:rPr>
          <w:rFonts w:ascii="Arial" w:eastAsia="Arial" w:hAnsi="Arial" w:cs="Arial"/>
          <w:color w:val="000000"/>
          <w:sz w:val="20"/>
          <w:szCs w:val="20"/>
        </w:rPr>
        <w:t>I - indicará bolsista com titulação e nível correspondentes ao da bolsa concedida, pelo tempo estipulado, por meio do formulário pertinente e que responderá integralmente pela adequação e correção desta indicação;</w:t>
      </w:r>
    </w:p>
    <w:p w:rsidR="001527C1" w:rsidRPr="001527C1" w:rsidRDefault="001527C1" w:rsidP="001527C1">
      <w:pPr>
        <w:pStyle w:val="LO-normal"/>
        <w:spacing w:after="0" w:line="360" w:lineRule="auto"/>
        <w:jc w:val="both"/>
        <w:rPr>
          <w:sz w:val="20"/>
          <w:szCs w:val="20"/>
        </w:rPr>
      </w:pPr>
      <w:r w:rsidRPr="001527C1">
        <w:rPr>
          <w:rFonts w:ascii="Arial" w:eastAsia="Arial" w:hAnsi="Arial" w:cs="Arial"/>
          <w:color w:val="000000"/>
          <w:sz w:val="20"/>
          <w:szCs w:val="20"/>
        </w:rPr>
        <w:t xml:space="preserve">II- comunicará a Coordenação de Pesquisa do </w:t>
      </w:r>
      <w:r w:rsidRPr="001527C1">
        <w:rPr>
          <w:rFonts w:ascii="Arial" w:eastAsia="Arial" w:hAnsi="Arial" w:cs="Arial"/>
          <w:i/>
          <w:iCs/>
          <w:color w:val="000000"/>
          <w:sz w:val="20"/>
          <w:szCs w:val="20"/>
        </w:rPr>
        <w:t>campus</w:t>
      </w:r>
      <w:r w:rsidRPr="001527C1">
        <w:rPr>
          <w:rFonts w:ascii="Arial" w:eastAsia="Arial" w:hAnsi="Arial" w:cs="Arial"/>
          <w:color w:val="000000"/>
          <w:sz w:val="20"/>
          <w:szCs w:val="20"/>
        </w:rPr>
        <w:t>, por meio do formulário pertinente, a substituição do bolsista nos casos em que isso seja previsto e permitido;</w:t>
      </w:r>
    </w:p>
    <w:p w:rsidR="001527C1" w:rsidRPr="001527C1" w:rsidRDefault="001527C1" w:rsidP="001527C1">
      <w:pPr>
        <w:pStyle w:val="LO-normal"/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527C1">
        <w:rPr>
          <w:rFonts w:ascii="Arial" w:eastAsia="Arial" w:hAnsi="Arial" w:cs="Arial"/>
          <w:color w:val="000000"/>
          <w:sz w:val="20"/>
          <w:szCs w:val="20"/>
        </w:rPr>
        <w:t>III - manterá sob sua custódia, documento assinado pelo bolsista, declarando conhecer as regras da bolsa que receberá e comprometendo-se a acatá-las integralmente.</w:t>
      </w:r>
    </w:p>
    <w:p w:rsidR="001527C1" w:rsidRPr="001527C1" w:rsidRDefault="001527C1" w:rsidP="001527C1">
      <w:pPr>
        <w:pStyle w:val="LO-normal"/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527C1">
        <w:rPr>
          <w:rFonts w:ascii="Arial" w:eastAsia="Arial" w:hAnsi="Arial" w:cs="Arial"/>
          <w:color w:val="000000"/>
          <w:sz w:val="20"/>
          <w:szCs w:val="20"/>
        </w:rPr>
        <w:t>IV- que conferiu as informações constantes de seu currículo Lattes e as declara corretas e atualizadas;</w:t>
      </w:r>
    </w:p>
    <w:p w:rsidR="001527C1" w:rsidRPr="001527C1" w:rsidRDefault="001527C1" w:rsidP="001527C1">
      <w:pPr>
        <w:pStyle w:val="LO-normal"/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527C1">
        <w:rPr>
          <w:rFonts w:ascii="Arial" w:eastAsia="Arial" w:hAnsi="Arial" w:cs="Arial"/>
          <w:color w:val="000000"/>
          <w:sz w:val="20"/>
          <w:szCs w:val="20"/>
        </w:rPr>
        <w:t xml:space="preserve">e) que tem ciência de que esta declaração é feita </w:t>
      </w:r>
      <w:proofErr w:type="gramStart"/>
      <w:r w:rsidRPr="001527C1">
        <w:rPr>
          <w:rFonts w:ascii="Arial" w:eastAsia="Arial" w:hAnsi="Arial" w:cs="Arial"/>
          <w:color w:val="000000"/>
          <w:sz w:val="20"/>
          <w:szCs w:val="20"/>
        </w:rPr>
        <w:t>sob pena</w:t>
      </w:r>
      <w:proofErr w:type="gramEnd"/>
      <w:r w:rsidRPr="001527C1">
        <w:rPr>
          <w:rFonts w:ascii="Arial" w:eastAsia="Arial" w:hAnsi="Arial" w:cs="Arial"/>
          <w:color w:val="000000"/>
          <w:sz w:val="20"/>
          <w:szCs w:val="20"/>
        </w:rPr>
        <w:t xml:space="preserve"> da incidência nos artigos 297-299 do Código Penal Brasileiro sobre a falsificação de documento público e falsidade ideológica.</w:t>
      </w:r>
    </w:p>
    <w:p w:rsidR="001527C1" w:rsidRPr="001527C1" w:rsidRDefault="001527C1" w:rsidP="001527C1">
      <w:pPr>
        <w:pStyle w:val="LO-normal"/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1527C1" w:rsidRPr="001527C1" w:rsidRDefault="001527C1" w:rsidP="001527C1">
      <w:pPr>
        <w:pStyle w:val="LO-normal"/>
        <w:spacing w:after="0"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1527C1">
        <w:rPr>
          <w:rFonts w:ascii="Arial" w:eastAsia="Arial" w:hAnsi="Arial" w:cs="Arial"/>
          <w:b/>
          <w:color w:val="000000"/>
          <w:sz w:val="20"/>
          <w:szCs w:val="20"/>
        </w:rPr>
        <w:t>5. Da vigência e alterações:</w:t>
      </w:r>
    </w:p>
    <w:p w:rsidR="001527C1" w:rsidRPr="001527C1" w:rsidRDefault="001527C1" w:rsidP="001527C1">
      <w:pPr>
        <w:pStyle w:val="LO-normal"/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527C1">
        <w:rPr>
          <w:rFonts w:ascii="Arial" w:eastAsia="Arial" w:hAnsi="Arial" w:cs="Arial"/>
          <w:color w:val="000000"/>
          <w:sz w:val="20"/>
          <w:szCs w:val="20"/>
        </w:rPr>
        <w:t>5.1. O presente Termo terá vigência pelo prazo máximo constante na Chamada correspondente.</w:t>
      </w:r>
    </w:p>
    <w:p w:rsidR="001527C1" w:rsidRPr="001527C1" w:rsidRDefault="001527C1" w:rsidP="001527C1">
      <w:pPr>
        <w:pStyle w:val="LO-normal"/>
        <w:spacing w:after="0" w:line="360" w:lineRule="auto"/>
        <w:jc w:val="both"/>
        <w:rPr>
          <w:sz w:val="20"/>
          <w:szCs w:val="20"/>
        </w:rPr>
      </w:pPr>
      <w:r w:rsidRPr="001527C1">
        <w:rPr>
          <w:rFonts w:ascii="Arial" w:eastAsia="Arial" w:hAnsi="Arial" w:cs="Arial"/>
          <w:color w:val="000000"/>
          <w:sz w:val="20"/>
          <w:szCs w:val="20"/>
        </w:rPr>
        <w:t>5</w:t>
      </w:r>
      <w:r w:rsidRPr="001527C1">
        <w:rPr>
          <w:rFonts w:ascii="Arial" w:eastAsia="Arial" w:hAnsi="Arial" w:cs="Arial"/>
          <w:b/>
          <w:color w:val="000000"/>
          <w:sz w:val="20"/>
          <w:szCs w:val="20"/>
        </w:rPr>
        <w:t>.</w:t>
      </w:r>
      <w:r w:rsidRPr="001527C1">
        <w:rPr>
          <w:rFonts w:ascii="Arial" w:eastAsia="Arial" w:hAnsi="Arial" w:cs="Arial"/>
          <w:color w:val="000000"/>
          <w:sz w:val="20"/>
          <w:szCs w:val="20"/>
        </w:rPr>
        <w:t xml:space="preserve">2. Este instrumento poderá ser alterado, por meio de termos aditivos, com as devidas e aceitas justificativas apresentadas no prazo mínimo de 30 (trinta) dias antes da data que se pretenda o </w:t>
      </w:r>
      <w:proofErr w:type="gramStart"/>
      <w:r w:rsidRPr="001527C1">
        <w:rPr>
          <w:rFonts w:ascii="Arial" w:eastAsia="Arial" w:hAnsi="Arial" w:cs="Arial"/>
          <w:color w:val="000000"/>
          <w:sz w:val="20"/>
          <w:szCs w:val="20"/>
        </w:rPr>
        <w:t>implemento</w:t>
      </w:r>
      <w:proofErr w:type="gramEnd"/>
      <w:r w:rsidRPr="001527C1">
        <w:rPr>
          <w:rFonts w:ascii="Arial" w:eastAsia="Arial" w:hAnsi="Arial" w:cs="Arial"/>
          <w:color w:val="000000"/>
          <w:sz w:val="20"/>
          <w:szCs w:val="20"/>
        </w:rPr>
        <w:t xml:space="preserve"> das alterações, exceto o aditamento com o intuito de alterar sua finalidade, sendo nulo de pleno direito qualquer ato nesse sentido.</w:t>
      </w:r>
      <w:r w:rsidRPr="001527C1">
        <w:rPr>
          <w:rFonts w:ascii="Arial" w:eastAsia="Arial" w:hAnsi="Arial" w:cs="Arial"/>
          <w:color w:val="000000"/>
          <w:sz w:val="20"/>
          <w:szCs w:val="20"/>
        </w:rPr>
        <w:br/>
        <w:t>5.3. O não cumprimento do prazo definido, exceto quando plenamente justificável a critério da Coordenação de Pesquisa, implica irrecorrivelmente no cancelamento da concessão.</w:t>
      </w:r>
    </w:p>
    <w:p w:rsidR="001527C1" w:rsidRPr="001527C1" w:rsidRDefault="001527C1" w:rsidP="001527C1">
      <w:pPr>
        <w:pStyle w:val="LO-normal"/>
        <w:spacing w:after="0" w:line="360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1527C1" w:rsidRPr="001527C1" w:rsidRDefault="001527C1" w:rsidP="001527C1">
      <w:pPr>
        <w:pStyle w:val="LO-normal"/>
        <w:spacing w:after="0" w:line="360" w:lineRule="auto"/>
        <w:jc w:val="both"/>
        <w:rPr>
          <w:sz w:val="20"/>
          <w:szCs w:val="20"/>
        </w:rPr>
      </w:pPr>
      <w:r w:rsidRPr="001527C1">
        <w:rPr>
          <w:rFonts w:ascii="Arial" w:eastAsia="Arial" w:hAnsi="Arial" w:cs="Arial"/>
          <w:color w:val="000000"/>
          <w:sz w:val="20"/>
          <w:szCs w:val="20"/>
        </w:rPr>
        <w:t>Ao enviá-lo a Coordenação de Pesquisa</w:t>
      </w:r>
      <w:r w:rsidR="0043073A">
        <w:rPr>
          <w:rFonts w:ascii="Arial" w:eastAsia="Arial" w:hAnsi="Arial" w:cs="Arial"/>
          <w:color w:val="000000"/>
          <w:sz w:val="20"/>
          <w:szCs w:val="20"/>
        </w:rPr>
        <w:t>/Extensão</w:t>
      </w:r>
      <w:r w:rsidRPr="001527C1">
        <w:rPr>
          <w:rFonts w:ascii="Arial" w:eastAsia="Arial" w:hAnsi="Arial" w:cs="Arial"/>
          <w:color w:val="000000"/>
          <w:sz w:val="20"/>
          <w:szCs w:val="20"/>
        </w:rPr>
        <w:t xml:space="preserve"> do </w:t>
      </w:r>
      <w:r w:rsidRPr="001527C1">
        <w:rPr>
          <w:rFonts w:ascii="Arial" w:eastAsia="Arial" w:hAnsi="Arial" w:cs="Arial"/>
          <w:i/>
          <w:iCs/>
          <w:color w:val="000000"/>
          <w:sz w:val="20"/>
          <w:szCs w:val="20"/>
        </w:rPr>
        <w:t>campus</w:t>
      </w:r>
      <w:r w:rsidR="0043073A">
        <w:rPr>
          <w:rFonts w:ascii="Arial" w:eastAsia="Arial" w:hAnsi="Arial" w:cs="Arial"/>
          <w:i/>
          <w:iCs/>
          <w:color w:val="000000"/>
          <w:sz w:val="20"/>
          <w:szCs w:val="20"/>
        </w:rPr>
        <w:t>,</w:t>
      </w:r>
      <w:r w:rsidRPr="001527C1">
        <w:rPr>
          <w:rFonts w:ascii="Arial" w:eastAsia="Arial" w:hAnsi="Arial" w:cs="Arial"/>
          <w:color w:val="000000"/>
          <w:sz w:val="20"/>
          <w:szCs w:val="20"/>
        </w:rPr>
        <w:t xml:space="preserve"> o BENEFICIÁRIO declara que leu e aceitou integralmente os termos deste documento.</w:t>
      </w:r>
    </w:p>
    <w:p w:rsidR="001527C1" w:rsidRPr="001527C1" w:rsidRDefault="001527C1" w:rsidP="001527C1">
      <w:pPr>
        <w:pStyle w:val="LO-normal"/>
        <w:spacing w:after="0" w:line="360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1527C1" w:rsidRPr="001527C1" w:rsidRDefault="001527C1" w:rsidP="001527C1">
      <w:pPr>
        <w:pStyle w:val="LO-normal"/>
        <w:spacing w:after="0" w:line="360" w:lineRule="auto"/>
        <w:rPr>
          <w:rFonts w:ascii="Arial" w:eastAsia="Arial" w:hAnsi="Arial" w:cs="Arial"/>
          <w:color w:val="000000"/>
          <w:sz w:val="20"/>
          <w:szCs w:val="20"/>
        </w:rPr>
      </w:pPr>
      <w:r w:rsidRPr="001527C1">
        <w:rPr>
          <w:rFonts w:ascii="Arial" w:eastAsia="Arial" w:hAnsi="Arial" w:cs="Arial"/>
          <w:color w:val="000000"/>
          <w:sz w:val="20"/>
          <w:szCs w:val="20"/>
        </w:rPr>
        <w:t xml:space="preserve">Local e data: __________________, _______ de _______________ </w:t>
      </w:r>
      <w:proofErr w:type="spellStart"/>
      <w:r w:rsidRPr="001527C1">
        <w:rPr>
          <w:rFonts w:ascii="Arial" w:eastAsia="Arial" w:hAnsi="Arial" w:cs="Arial"/>
          <w:color w:val="000000"/>
          <w:sz w:val="20"/>
          <w:szCs w:val="20"/>
        </w:rPr>
        <w:t>de</w:t>
      </w:r>
      <w:proofErr w:type="spellEnd"/>
      <w:r w:rsidRPr="001527C1">
        <w:rPr>
          <w:rFonts w:ascii="Arial" w:eastAsia="Arial" w:hAnsi="Arial" w:cs="Arial"/>
          <w:color w:val="000000"/>
          <w:sz w:val="20"/>
          <w:szCs w:val="20"/>
        </w:rPr>
        <w:t xml:space="preserve"> 20</w:t>
      </w:r>
      <w:r>
        <w:rPr>
          <w:rFonts w:ascii="Arial" w:eastAsia="Arial" w:hAnsi="Arial" w:cs="Arial"/>
          <w:color w:val="000000"/>
          <w:sz w:val="20"/>
          <w:szCs w:val="20"/>
        </w:rPr>
        <w:t>20</w:t>
      </w:r>
      <w:r w:rsidRPr="001527C1"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1527C1" w:rsidRPr="001527C1" w:rsidRDefault="001527C1" w:rsidP="001527C1">
      <w:pPr>
        <w:pStyle w:val="LO-normal"/>
        <w:spacing w:after="0" w:line="360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1527C1" w:rsidRPr="001527C1" w:rsidRDefault="001527C1" w:rsidP="001527C1">
      <w:pPr>
        <w:pStyle w:val="LO-normal"/>
        <w:spacing w:after="0" w:line="36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1527C1" w:rsidRPr="001527C1" w:rsidRDefault="001527C1" w:rsidP="001527C1">
      <w:pPr>
        <w:pStyle w:val="LO-normal"/>
        <w:spacing w:after="0" w:line="36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</w:t>
      </w:r>
    </w:p>
    <w:p w:rsidR="001527C1" w:rsidRPr="001527C1" w:rsidRDefault="001527C1" w:rsidP="001527C1">
      <w:pPr>
        <w:pStyle w:val="LO-normal"/>
        <w:spacing w:after="0" w:line="36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001527C1">
        <w:rPr>
          <w:rFonts w:ascii="Arial" w:eastAsia="Arial" w:hAnsi="Arial" w:cs="Arial"/>
          <w:color w:val="000000"/>
          <w:sz w:val="20"/>
          <w:szCs w:val="20"/>
        </w:rPr>
        <w:t xml:space="preserve">Assinatura </w:t>
      </w:r>
      <w:proofErr w:type="gramStart"/>
      <w:r w:rsidRPr="001527C1">
        <w:rPr>
          <w:rFonts w:ascii="Arial" w:eastAsia="Arial" w:hAnsi="Arial" w:cs="Arial"/>
          <w:color w:val="000000"/>
          <w:sz w:val="20"/>
          <w:szCs w:val="20"/>
        </w:rPr>
        <w:t>do(</w:t>
      </w:r>
      <w:proofErr w:type="gramEnd"/>
      <w:r w:rsidRPr="001527C1">
        <w:rPr>
          <w:rFonts w:ascii="Arial" w:eastAsia="Arial" w:hAnsi="Arial" w:cs="Arial"/>
          <w:color w:val="000000"/>
          <w:sz w:val="20"/>
          <w:szCs w:val="20"/>
        </w:rPr>
        <w:t>a) Beneficiário(a)</w:t>
      </w:r>
    </w:p>
    <w:p w:rsidR="00200E3C" w:rsidRDefault="00200E3C"/>
    <w:sectPr w:rsidR="00200E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7C1"/>
    <w:rsid w:val="001527C1"/>
    <w:rsid w:val="00200E3C"/>
    <w:rsid w:val="00326276"/>
    <w:rsid w:val="0043073A"/>
    <w:rsid w:val="004D4926"/>
    <w:rsid w:val="00A770EF"/>
    <w:rsid w:val="00C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-normal">
    <w:name w:val="LO-normal"/>
    <w:rsid w:val="001527C1"/>
    <w:pPr>
      <w:suppressAutoHyphens/>
      <w:autoSpaceDN w:val="0"/>
      <w:textAlignment w:val="baseline"/>
    </w:pPr>
    <w:rPr>
      <w:rFonts w:ascii="Calibri" w:eastAsia="Calibri" w:hAnsi="Calibri" w:cs="Calibri"/>
      <w:color w:val="00000A"/>
      <w:kern w:val="3"/>
      <w:lang w:eastAsia="pt-BR"/>
    </w:rPr>
  </w:style>
  <w:style w:type="table" w:styleId="Tabelacomgrade">
    <w:name w:val="Table Grid"/>
    <w:basedOn w:val="Tabelanormal"/>
    <w:uiPriority w:val="59"/>
    <w:rsid w:val="004D49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-normal">
    <w:name w:val="LO-normal"/>
    <w:rsid w:val="001527C1"/>
    <w:pPr>
      <w:suppressAutoHyphens/>
      <w:autoSpaceDN w:val="0"/>
      <w:textAlignment w:val="baseline"/>
    </w:pPr>
    <w:rPr>
      <w:rFonts w:ascii="Calibri" w:eastAsia="Calibri" w:hAnsi="Calibri" w:cs="Calibri"/>
      <w:color w:val="00000A"/>
      <w:kern w:val="3"/>
      <w:lang w:eastAsia="pt-BR"/>
    </w:rPr>
  </w:style>
  <w:style w:type="table" w:styleId="Tabelacomgrade">
    <w:name w:val="Table Grid"/>
    <w:basedOn w:val="Tabelanormal"/>
    <w:uiPriority w:val="59"/>
    <w:rsid w:val="004D49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2020-11-23T02:44:00Z</dcterms:created>
  <dcterms:modified xsi:type="dcterms:W3CDTF">2020-11-23T02:44:00Z</dcterms:modified>
</cp:coreProperties>
</file>