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578260" w14:textId="77777777" w:rsidR="00D205F7" w:rsidRDefault="00D205F7" w:rsidP="00D205F7">
      <w:pPr>
        <w:pStyle w:val="Ttulo11"/>
        <w:spacing w:before="69"/>
        <w:ind w:left="2741" w:right="2753" w:firstLine="0"/>
        <w:jc w:val="center"/>
      </w:pPr>
      <w:r>
        <w:rPr>
          <w:noProof/>
          <w:lang w:eastAsia="pt-BR" w:bidi="ar-SA"/>
        </w:rPr>
        <w:drawing>
          <wp:inline distT="0" distB="0" distL="0" distR="0" wp14:anchorId="7C7626B8" wp14:editId="5BB85C06">
            <wp:extent cx="791210" cy="793750"/>
            <wp:effectExtent l="0" t="0" r="0" b="0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162A3" w14:textId="77777777" w:rsidR="00D205F7" w:rsidRDefault="00D205F7" w:rsidP="00D205F7">
      <w:pPr>
        <w:pStyle w:val="Ttulo11"/>
        <w:spacing w:before="69"/>
        <w:ind w:left="2741" w:right="2753"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SERVIÇO PÚBLICO FEDERAL MINISTÉRIO DA EDUCAÇÃO</w:t>
      </w:r>
    </w:p>
    <w:p w14:paraId="45A1BED0" w14:textId="77777777" w:rsidR="00D205F7" w:rsidRDefault="00D205F7" w:rsidP="00D205F7">
      <w:pPr>
        <w:ind w:left="316" w:right="329" w:hanging="2"/>
        <w:jc w:val="center"/>
        <w:rPr>
          <w:sz w:val="20"/>
          <w:szCs w:val="20"/>
        </w:rPr>
      </w:pPr>
      <w:r>
        <w:rPr>
          <w:rFonts w:ascii="Arial" w:hAnsi="Arial" w:cs="Arial"/>
          <w:b/>
          <w:spacing w:val="-3"/>
          <w:sz w:val="20"/>
          <w:szCs w:val="20"/>
        </w:rPr>
        <w:t xml:space="preserve">SECRETARIA </w:t>
      </w:r>
      <w:r>
        <w:rPr>
          <w:rFonts w:ascii="Arial" w:hAnsi="Arial" w:cs="Arial"/>
          <w:b/>
          <w:sz w:val="20"/>
          <w:szCs w:val="20"/>
        </w:rPr>
        <w:t xml:space="preserve">DE EDUCAÇÃO PROFISSIONAL E TECNOLÓGICA INSTITUTO FEDERAL DE EDUCAÇÃO, CIÊNCIA E TECNOLOGIA </w:t>
      </w:r>
      <w:proofErr w:type="gramStart"/>
      <w:r>
        <w:rPr>
          <w:rFonts w:ascii="Arial" w:hAnsi="Arial" w:cs="Arial"/>
          <w:b/>
          <w:sz w:val="20"/>
          <w:szCs w:val="20"/>
        </w:rPr>
        <w:t>BAIANO</w:t>
      </w:r>
      <w:proofErr w:type="gramEnd"/>
    </w:p>
    <w:p w14:paraId="692202DC" w14:textId="77777777" w:rsidR="00D205F7" w:rsidRDefault="00D205F7" w:rsidP="00D205F7">
      <w:pPr>
        <w:keepNext/>
        <w:spacing w:line="360" w:lineRule="auto"/>
        <w:ind w:left="316" w:right="329" w:hanging="2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DIREÇÃO GERAL </w:t>
      </w:r>
      <w:r>
        <w:rPr>
          <w:rFonts w:ascii="Arial" w:eastAsia="Arial" w:hAnsi="Arial" w:cs="Arial"/>
          <w:b/>
          <w:i/>
          <w:sz w:val="20"/>
          <w:szCs w:val="20"/>
        </w:rPr>
        <w:t>CAMPUS</w:t>
      </w:r>
      <w:r>
        <w:rPr>
          <w:rFonts w:ascii="Arial" w:eastAsia="Arial" w:hAnsi="Arial" w:cs="Arial"/>
          <w:b/>
          <w:sz w:val="20"/>
          <w:szCs w:val="20"/>
        </w:rPr>
        <w:t xml:space="preserve"> GOVERNADOR MANGABEIRA</w:t>
      </w:r>
    </w:p>
    <w:p w14:paraId="58D48ED5" w14:textId="77777777" w:rsidR="00D205F7" w:rsidRDefault="00D205F7" w:rsidP="00D205F7">
      <w:pPr>
        <w:spacing w:before="120"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D786435" w14:textId="77777777" w:rsidR="00D205F7" w:rsidRDefault="00D205F7" w:rsidP="00D205F7">
      <w:pPr>
        <w:spacing w:before="120" w:after="120" w:line="276" w:lineRule="auto"/>
        <w:jc w:val="center"/>
      </w:pPr>
      <w:r>
        <w:rPr>
          <w:rFonts w:ascii="Arial" w:hAnsi="Arial" w:cs="Arial"/>
          <w:b/>
          <w:bCs/>
          <w:sz w:val="20"/>
          <w:szCs w:val="20"/>
        </w:rPr>
        <w:t>EDITAL Nº 03 DE 07 DE FEVEREIRO DE 2022</w:t>
      </w:r>
    </w:p>
    <w:p w14:paraId="3EA9357F" w14:textId="77777777" w:rsidR="00D205F7" w:rsidRDefault="00D205F7" w:rsidP="00D205F7">
      <w:pPr>
        <w:pStyle w:val="Ttulo11"/>
        <w:spacing w:before="120" w:after="120" w:line="276" w:lineRule="auto"/>
        <w:ind w:left="373" w:right="414" w:hanging="4"/>
        <w:jc w:val="center"/>
      </w:pPr>
      <w:r>
        <w:rPr>
          <w:rFonts w:ascii="Arial" w:eastAsia="Arial" w:hAnsi="Arial" w:cs="Arial"/>
          <w:sz w:val="20"/>
          <w:szCs w:val="20"/>
        </w:rPr>
        <w:t xml:space="preserve">SELEÇÃO DE </w:t>
      </w:r>
      <w:r>
        <w:rPr>
          <w:rFonts w:ascii="Arial" w:eastAsia="Arial" w:hAnsi="Arial" w:cs="Arial"/>
          <w:spacing w:val="-3"/>
          <w:sz w:val="20"/>
          <w:szCs w:val="20"/>
        </w:rPr>
        <w:t xml:space="preserve">PROJETOS </w:t>
      </w:r>
      <w:r>
        <w:rPr>
          <w:rFonts w:ascii="Arial" w:eastAsia="Arial" w:hAnsi="Arial" w:cs="Arial"/>
          <w:sz w:val="20"/>
          <w:szCs w:val="20"/>
        </w:rPr>
        <w:t xml:space="preserve">DE EXTENSÃO, PESQUISA E INOVAÇÃO DO </w:t>
      </w:r>
      <w:r>
        <w:rPr>
          <w:rFonts w:ascii="Arial" w:eastAsia="Arial" w:hAnsi="Arial" w:cs="Arial"/>
          <w:i/>
          <w:sz w:val="20"/>
          <w:szCs w:val="20"/>
        </w:rPr>
        <w:t>CAMPUS</w:t>
      </w:r>
      <w:r>
        <w:rPr>
          <w:rFonts w:ascii="Arial" w:eastAsia="Arial" w:hAnsi="Arial" w:cs="Arial"/>
          <w:sz w:val="20"/>
          <w:szCs w:val="20"/>
        </w:rPr>
        <w:t xml:space="preserve"> GOVERNADOR </w:t>
      </w:r>
      <w:proofErr w:type="gramStart"/>
      <w:r>
        <w:rPr>
          <w:rFonts w:ascii="Arial" w:eastAsia="Arial" w:hAnsi="Arial" w:cs="Arial"/>
          <w:sz w:val="20"/>
          <w:szCs w:val="20"/>
        </w:rPr>
        <w:t>MANGABEIRA</w:t>
      </w:r>
      <w:proofErr w:type="gramEnd"/>
    </w:p>
    <w:p w14:paraId="4AAF43B2" w14:textId="77777777" w:rsidR="00D205F7" w:rsidRDefault="00D205F7">
      <w:pPr>
        <w:pStyle w:val="LO-normal"/>
        <w:keepNext/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0D798AEC" w14:textId="77777777" w:rsidR="0032665F" w:rsidRPr="00DE3A24" w:rsidRDefault="00D36413">
      <w:pPr>
        <w:pStyle w:val="LO-normal"/>
        <w:keepNext/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DE3A24">
        <w:rPr>
          <w:rFonts w:ascii="Arial" w:eastAsia="Arial" w:hAnsi="Arial" w:cs="Arial"/>
          <w:b/>
          <w:sz w:val="20"/>
          <w:szCs w:val="20"/>
        </w:rPr>
        <w:t>ANEXO</w:t>
      </w:r>
      <w:r w:rsidR="00A71062" w:rsidRPr="00DE3A24">
        <w:rPr>
          <w:rFonts w:ascii="Arial" w:eastAsia="Arial" w:hAnsi="Arial" w:cs="Arial"/>
          <w:b/>
          <w:sz w:val="20"/>
          <w:szCs w:val="20"/>
        </w:rPr>
        <w:t xml:space="preserve"> VII</w:t>
      </w:r>
    </w:p>
    <w:p w14:paraId="0AD33CBB" w14:textId="77777777" w:rsidR="0032665F" w:rsidRPr="00DE3A24" w:rsidRDefault="00D36413">
      <w:pPr>
        <w:pStyle w:val="LO-normal"/>
        <w:keepNext/>
        <w:spacing w:after="0" w:line="360" w:lineRule="auto"/>
        <w:jc w:val="center"/>
        <w:rPr>
          <w:rFonts w:ascii="Arial" w:eastAsia="Arial" w:hAnsi="Arial" w:cs="Arial"/>
          <w:b/>
          <w:caps/>
          <w:color w:val="000000"/>
          <w:sz w:val="20"/>
          <w:szCs w:val="20"/>
        </w:rPr>
      </w:pPr>
      <w:r w:rsidRPr="00DE3A24">
        <w:rPr>
          <w:rFonts w:ascii="Arial" w:eastAsia="Arial" w:hAnsi="Arial" w:cs="Arial"/>
          <w:b/>
          <w:caps/>
          <w:color w:val="000000"/>
          <w:sz w:val="20"/>
          <w:szCs w:val="20"/>
        </w:rPr>
        <w:t>Termo de Compromisso</w:t>
      </w:r>
      <w:r w:rsidR="00797B4A" w:rsidRPr="00DE3A24">
        <w:rPr>
          <w:rFonts w:ascii="Arial" w:eastAsia="Arial" w:hAnsi="Arial" w:cs="Arial"/>
          <w:b/>
          <w:caps/>
          <w:color w:val="000000"/>
          <w:sz w:val="20"/>
          <w:szCs w:val="20"/>
        </w:rPr>
        <w:t xml:space="preserve"> </w:t>
      </w:r>
    </w:p>
    <w:p w14:paraId="64CD7FDD" w14:textId="77777777" w:rsidR="0032665F" w:rsidRPr="00DE3A24" w:rsidRDefault="0032665F">
      <w:pPr>
        <w:pStyle w:val="LO-normal"/>
        <w:spacing w:after="0" w:line="360" w:lineRule="auto"/>
        <w:rPr>
          <w:rFonts w:ascii="Arial" w:hAnsi="Arial" w:cs="Arial"/>
          <w:sz w:val="20"/>
          <w:szCs w:val="20"/>
        </w:rPr>
      </w:pPr>
    </w:p>
    <w:p w14:paraId="3AAF2863" w14:textId="3DB71A62" w:rsidR="00686797" w:rsidRPr="00DE3A24" w:rsidRDefault="00C97412" w:rsidP="00686797">
      <w:pPr>
        <w:pStyle w:val="LO-normal"/>
        <w:tabs>
          <w:tab w:val="center" w:pos="4252"/>
          <w:tab w:val="right" w:pos="8504"/>
        </w:tabs>
        <w:spacing w:after="0" w:line="36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DE3A24">
        <w:rPr>
          <w:rFonts w:ascii="Arial" w:eastAsia="Arial" w:hAnsi="Arial" w:cs="Arial"/>
          <w:color w:val="000000"/>
          <w:sz w:val="20"/>
          <w:szCs w:val="20"/>
        </w:rPr>
        <w:tab/>
      </w:r>
      <w:r w:rsidR="00686797" w:rsidRPr="00DE3A24">
        <w:rPr>
          <w:rFonts w:ascii="Arial" w:eastAsia="Arial" w:hAnsi="Arial" w:cs="Arial"/>
          <w:color w:val="000000"/>
          <w:sz w:val="20"/>
          <w:szCs w:val="20"/>
        </w:rPr>
        <w:t xml:space="preserve">Declaro, para os devidos fins legais, junto à Coordenação de Pesquisa </w:t>
      </w:r>
      <w:r w:rsidR="00250E0A">
        <w:rPr>
          <w:rFonts w:ascii="Arial" w:eastAsia="Arial" w:hAnsi="Arial" w:cs="Arial"/>
          <w:color w:val="000000"/>
          <w:sz w:val="20"/>
          <w:szCs w:val="20"/>
        </w:rPr>
        <w:t xml:space="preserve">e/ou Extensão </w:t>
      </w:r>
      <w:r w:rsidR="00686797" w:rsidRPr="00DE3A24">
        <w:rPr>
          <w:rFonts w:ascii="Arial" w:eastAsia="Arial" w:hAnsi="Arial" w:cs="Arial"/>
          <w:color w:val="000000"/>
          <w:sz w:val="20"/>
          <w:szCs w:val="20"/>
        </w:rPr>
        <w:t xml:space="preserve">do Instituto Federal Baiano, que a bolsa de Iniciação Científica </w:t>
      </w:r>
      <w:r w:rsidR="00686797" w:rsidRPr="00DE3A24">
        <w:rPr>
          <w:rFonts w:ascii="Arial" w:eastAsia="Arial" w:hAnsi="Arial" w:cs="Arial"/>
          <w:color w:val="auto"/>
          <w:sz w:val="20"/>
          <w:szCs w:val="20"/>
        </w:rPr>
        <w:t>PIBIC-EM</w:t>
      </w:r>
      <w:r w:rsidR="00D36AB8">
        <w:rPr>
          <w:rFonts w:ascii="Arial" w:eastAsia="Arial" w:hAnsi="Arial" w:cs="Arial"/>
          <w:color w:val="auto"/>
          <w:sz w:val="20"/>
          <w:szCs w:val="20"/>
        </w:rPr>
        <w:t xml:space="preserve"> ou </w:t>
      </w:r>
      <w:r w:rsidR="00A84A5F">
        <w:rPr>
          <w:rFonts w:ascii="Arial" w:eastAsia="Arial" w:hAnsi="Arial" w:cs="Arial"/>
          <w:color w:val="auto"/>
          <w:sz w:val="20"/>
          <w:szCs w:val="20"/>
        </w:rPr>
        <w:t>Iniciação à Extensão (PIBIEX-EM)</w:t>
      </w:r>
      <w:r w:rsidR="00686797" w:rsidRPr="00DE3A24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="00686797" w:rsidRPr="00DE3A24">
        <w:rPr>
          <w:rFonts w:ascii="Arial" w:eastAsia="Arial" w:hAnsi="Arial" w:cs="Arial"/>
          <w:color w:val="000000"/>
          <w:sz w:val="20"/>
          <w:szCs w:val="20"/>
        </w:rPr>
        <w:t xml:space="preserve">requerida atende </w:t>
      </w:r>
      <w:r w:rsidR="00686797" w:rsidRPr="00D205F7">
        <w:rPr>
          <w:rFonts w:ascii="Arial" w:eastAsia="Arial" w:hAnsi="Arial" w:cs="Arial"/>
          <w:color w:val="000000" w:themeColor="text1"/>
          <w:sz w:val="20"/>
          <w:szCs w:val="20"/>
        </w:rPr>
        <w:t xml:space="preserve">aos requisitos exigidos na Chamada Interna do </w:t>
      </w:r>
      <w:r w:rsidR="00686797" w:rsidRPr="00D205F7">
        <w:rPr>
          <w:rFonts w:ascii="Arial" w:eastAsia="Arial" w:hAnsi="Arial" w:cs="Arial"/>
          <w:i/>
          <w:color w:val="000000" w:themeColor="text1"/>
          <w:sz w:val="20"/>
          <w:szCs w:val="20"/>
        </w:rPr>
        <w:t>Campus</w:t>
      </w:r>
      <w:r w:rsidR="00686797" w:rsidRPr="00D205F7">
        <w:rPr>
          <w:rFonts w:ascii="Arial" w:eastAsia="Arial" w:hAnsi="Arial" w:cs="Arial"/>
          <w:color w:val="000000" w:themeColor="text1"/>
          <w:sz w:val="20"/>
          <w:szCs w:val="20"/>
        </w:rPr>
        <w:t xml:space="preserve"> Governador Mangabeira </w:t>
      </w:r>
      <w:r w:rsidR="00DE3A24" w:rsidRPr="00D205F7">
        <w:rPr>
          <w:rFonts w:ascii="Arial" w:eastAsia="Arial" w:hAnsi="Arial" w:cs="Arial"/>
          <w:b/>
          <w:color w:val="000000" w:themeColor="text1"/>
          <w:sz w:val="20"/>
          <w:szCs w:val="20"/>
        </w:rPr>
        <w:t>EDITAL INTERNO</w:t>
      </w:r>
      <w:r w:rsidR="00DE3A24" w:rsidRPr="00D205F7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DE3A24" w:rsidRPr="00D205F7">
        <w:rPr>
          <w:rFonts w:ascii="Arial" w:hAnsi="Arial" w:cs="Arial"/>
          <w:b/>
          <w:bCs/>
          <w:color w:val="000000" w:themeColor="text1"/>
          <w:kern w:val="0"/>
          <w:sz w:val="20"/>
          <w:szCs w:val="20"/>
        </w:rPr>
        <w:t xml:space="preserve">Nº </w:t>
      </w:r>
      <w:r w:rsidR="00D205F7" w:rsidRPr="00D205F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03 </w:t>
      </w:r>
      <w:r w:rsidR="00D205F7">
        <w:rPr>
          <w:rFonts w:ascii="Arial" w:hAnsi="Arial" w:cs="Arial"/>
          <w:b/>
          <w:bCs/>
          <w:sz w:val="20"/>
          <w:szCs w:val="20"/>
        </w:rPr>
        <w:t>DE 07 DE FEVEREIRO DE 2022</w:t>
      </w:r>
      <w:r w:rsidR="00D205F7">
        <w:rPr>
          <w:rFonts w:ascii="Arial" w:hAnsi="Arial" w:cs="Arial"/>
          <w:b/>
          <w:bCs/>
          <w:sz w:val="20"/>
          <w:szCs w:val="20"/>
        </w:rPr>
        <w:t xml:space="preserve"> </w:t>
      </w:r>
      <w:r w:rsidR="00686797" w:rsidRPr="00DE3A24">
        <w:rPr>
          <w:rFonts w:ascii="Arial" w:eastAsia="Arial" w:hAnsi="Arial" w:cs="Arial"/>
          <w:color w:val="auto"/>
          <w:sz w:val="20"/>
          <w:szCs w:val="20"/>
        </w:rPr>
        <w:t>e estamos de acordo com os compromissos abaixo relacionados:</w:t>
      </w:r>
    </w:p>
    <w:p w14:paraId="6CAD3567" w14:textId="77777777" w:rsidR="00C97412" w:rsidRPr="00DE3A24" w:rsidRDefault="00C97412" w:rsidP="00686797">
      <w:pPr>
        <w:pStyle w:val="LO-normal"/>
        <w:tabs>
          <w:tab w:val="center" w:pos="4252"/>
          <w:tab w:val="right" w:pos="8504"/>
        </w:tabs>
        <w:spacing w:after="0" w:line="36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</w:p>
    <w:p w14:paraId="4BE6AFA5" w14:textId="34636D0A" w:rsidR="00C97412" w:rsidRPr="00DE3A24" w:rsidRDefault="00C97412" w:rsidP="00C97412">
      <w:pPr>
        <w:pStyle w:val="LO-normal"/>
        <w:spacing w:after="0"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</w:rPr>
      </w:pPr>
      <w:r w:rsidRPr="00DE3A24">
        <w:rPr>
          <w:rFonts w:ascii="Arial" w:eastAsia="Arial" w:hAnsi="Arial" w:cs="Arial"/>
          <w:b/>
          <w:color w:val="auto"/>
          <w:sz w:val="20"/>
          <w:szCs w:val="20"/>
        </w:rPr>
        <w:t>Compromissos do Bolsista PIBIC</w:t>
      </w:r>
      <w:r w:rsidR="00D36AB8">
        <w:rPr>
          <w:rFonts w:ascii="Arial" w:eastAsia="Arial" w:hAnsi="Arial" w:cs="Arial"/>
          <w:b/>
          <w:color w:val="auto"/>
          <w:sz w:val="20"/>
          <w:szCs w:val="20"/>
        </w:rPr>
        <w:t>/PIBIEX</w:t>
      </w:r>
      <w:r w:rsidRPr="00DE3A24">
        <w:rPr>
          <w:rFonts w:ascii="Arial" w:eastAsia="Arial" w:hAnsi="Arial" w:cs="Arial"/>
          <w:b/>
          <w:color w:val="auto"/>
          <w:sz w:val="20"/>
          <w:szCs w:val="20"/>
        </w:rPr>
        <w:t xml:space="preserve"> (IF Baiano):</w:t>
      </w:r>
    </w:p>
    <w:p w14:paraId="6BED3743" w14:textId="77777777" w:rsidR="0032665F" w:rsidRPr="00DE3A24" w:rsidRDefault="00C97412" w:rsidP="00C97412">
      <w:pPr>
        <w:pStyle w:val="LO-normal"/>
        <w:tabs>
          <w:tab w:val="left" w:pos="1134"/>
        </w:tabs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E3A24">
        <w:rPr>
          <w:rFonts w:ascii="Arial" w:eastAsia="Arial" w:hAnsi="Arial" w:cs="Arial"/>
          <w:color w:val="000000"/>
          <w:sz w:val="20"/>
          <w:szCs w:val="20"/>
        </w:rPr>
        <w:t xml:space="preserve">1. </w:t>
      </w:r>
      <w:r w:rsidR="00D36413" w:rsidRPr="00DE3A24">
        <w:rPr>
          <w:rFonts w:ascii="Arial" w:eastAsia="Arial" w:hAnsi="Arial" w:cs="Arial"/>
          <w:color w:val="000000"/>
          <w:sz w:val="20"/>
          <w:szCs w:val="20"/>
        </w:rPr>
        <w:t>Ded</w:t>
      </w:r>
      <w:r w:rsidR="00D36413" w:rsidRPr="00DE3A24">
        <w:rPr>
          <w:rFonts w:ascii="Arial" w:eastAsia="Arial" w:hAnsi="Arial" w:cs="Arial"/>
          <w:color w:val="auto"/>
          <w:sz w:val="20"/>
          <w:szCs w:val="20"/>
        </w:rPr>
        <w:t xml:space="preserve">icar </w:t>
      </w:r>
      <w:r w:rsidR="00797B4A" w:rsidRPr="00DE3A24">
        <w:rPr>
          <w:rFonts w:ascii="Arial" w:eastAsia="Arial" w:hAnsi="Arial" w:cs="Arial"/>
          <w:color w:val="auto"/>
          <w:sz w:val="20"/>
          <w:szCs w:val="20"/>
        </w:rPr>
        <w:t xml:space="preserve">10 </w:t>
      </w:r>
      <w:r w:rsidR="00D36413" w:rsidRPr="00DE3A24">
        <w:rPr>
          <w:rFonts w:ascii="Arial" w:eastAsia="Arial" w:hAnsi="Arial" w:cs="Arial"/>
          <w:color w:val="auto"/>
          <w:sz w:val="20"/>
          <w:szCs w:val="20"/>
        </w:rPr>
        <w:t>(</w:t>
      </w:r>
      <w:r w:rsidR="00960128" w:rsidRPr="00DE3A24">
        <w:rPr>
          <w:rFonts w:ascii="Arial" w:eastAsia="Arial" w:hAnsi="Arial" w:cs="Arial"/>
          <w:color w:val="auto"/>
          <w:sz w:val="20"/>
          <w:szCs w:val="20"/>
        </w:rPr>
        <w:t>dez</w:t>
      </w:r>
      <w:r w:rsidR="00D36413" w:rsidRPr="00DE3A24">
        <w:rPr>
          <w:rFonts w:ascii="Arial" w:eastAsia="Arial" w:hAnsi="Arial" w:cs="Arial"/>
          <w:color w:val="auto"/>
          <w:sz w:val="20"/>
          <w:szCs w:val="20"/>
        </w:rPr>
        <w:t>) horas semanais para o desenvolvimento das atividades do Plano de Trabalho sob a orie</w:t>
      </w:r>
      <w:r w:rsidR="00D36413" w:rsidRPr="00DE3A24">
        <w:rPr>
          <w:rFonts w:ascii="Arial" w:eastAsia="Arial" w:hAnsi="Arial" w:cs="Arial"/>
          <w:color w:val="000000"/>
          <w:sz w:val="20"/>
          <w:szCs w:val="20"/>
        </w:rPr>
        <w:t>ntação do professor/pesquisador do IF Baiano;</w:t>
      </w:r>
    </w:p>
    <w:p w14:paraId="066DFBE1" w14:textId="77777777" w:rsidR="0032665F" w:rsidRPr="00DE3A24" w:rsidRDefault="00FF017A" w:rsidP="00C97412">
      <w:pPr>
        <w:pStyle w:val="LO-normal"/>
        <w:tabs>
          <w:tab w:val="left" w:pos="1134"/>
        </w:tabs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E3A24">
        <w:rPr>
          <w:rFonts w:ascii="Arial" w:eastAsia="Arial" w:hAnsi="Arial" w:cs="Arial"/>
          <w:color w:val="000000"/>
          <w:sz w:val="20"/>
          <w:szCs w:val="20"/>
        </w:rPr>
        <w:t>2</w:t>
      </w:r>
      <w:r w:rsidR="00C97412" w:rsidRPr="00DE3A24"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="00D36413" w:rsidRPr="00DE3A24">
        <w:rPr>
          <w:rFonts w:ascii="Arial" w:eastAsia="Arial" w:hAnsi="Arial" w:cs="Arial"/>
          <w:color w:val="000000"/>
          <w:sz w:val="20"/>
          <w:szCs w:val="20"/>
        </w:rPr>
        <w:t>Apresentar os resultados da pesquisa, sob a forma de painel, apresentação oral e resumo expandido</w:t>
      </w:r>
      <w:r w:rsidR="00797B4A" w:rsidRPr="00DE3A2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1E0582" w:rsidRPr="00DE3A24">
        <w:rPr>
          <w:rFonts w:ascii="Arial" w:eastAsia="Arial" w:hAnsi="Arial" w:cs="Arial"/>
          <w:color w:val="000000"/>
          <w:sz w:val="20"/>
          <w:szCs w:val="20"/>
        </w:rPr>
        <w:t xml:space="preserve">no </w:t>
      </w:r>
      <w:r w:rsidR="001E0582" w:rsidRPr="00DE3A24">
        <w:rPr>
          <w:rFonts w:ascii="Arial" w:hAnsi="Arial" w:cs="Arial"/>
          <w:sz w:val="20"/>
          <w:szCs w:val="20"/>
        </w:rPr>
        <w:t xml:space="preserve">Seminário Interno de Pesquisa, Extensão e Inovação (SIPEI) do </w:t>
      </w:r>
      <w:r w:rsidR="001E0582" w:rsidRPr="00DE3A24">
        <w:rPr>
          <w:rFonts w:ascii="Arial" w:hAnsi="Arial" w:cs="Arial"/>
          <w:i/>
          <w:sz w:val="20"/>
          <w:szCs w:val="20"/>
        </w:rPr>
        <w:t>campus</w:t>
      </w:r>
      <w:r w:rsidR="001E0582" w:rsidRPr="00DE3A24">
        <w:rPr>
          <w:rFonts w:ascii="Arial" w:hAnsi="Arial" w:cs="Arial"/>
          <w:sz w:val="20"/>
          <w:szCs w:val="20"/>
        </w:rPr>
        <w:t xml:space="preserve"> Governador Mangabeira</w:t>
      </w:r>
      <w:r w:rsidR="001E0582" w:rsidRPr="00DE3A2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D36413" w:rsidRPr="00DE3A24">
        <w:rPr>
          <w:rFonts w:ascii="Arial" w:eastAsia="Arial" w:hAnsi="Arial" w:cs="Arial"/>
          <w:color w:val="000000"/>
          <w:sz w:val="20"/>
          <w:szCs w:val="20"/>
        </w:rPr>
        <w:t>ou outro evento de Iniciação Científica promovida pela instituição;</w:t>
      </w:r>
    </w:p>
    <w:p w14:paraId="4464A800" w14:textId="77777777" w:rsidR="00797B4A" w:rsidRPr="00DE3A24" w:rsidRDefault="00FF017A" w:rsidP="00C97412">
      <w:pPr>
        <w:pStyle w:val="LO-normal"/>
        <w:tabs>
          <w:tab w:val="left" w:pos="1134"/>
        </w:tabs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E3A24">
        <w:rPr>
          <w:rFonts w:ascii="Arial" w:eastAsia="Arial" w:hAnsi="Arial" w:cs="Arial"/>
          <w:color w:val="000000"/>
          <w:sz w:val="20"/>
          <w:szCs w:val="20"/>
        </w:rPr>
        <w:t>3</w:t>
      </w:r>
      <w:r w:rsidR="00C97412" w:rsidRPr="00DE3A24"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="00D36413" w:rsidRPr="00DE3A24">
        <w:rPr>
          <w:rFonts w:ascii="Arial" w:eastAsia="Arial" w:hAnsi="Arial" w:cs="Arial"/>
          <w:color w:val="000000"/>
          <w:sz w:val="20"/>
          <w:szCs w:val="20"/>
        </w:rPr>
        <w:t>Nas publicações e trabalhos apresentados, mencionar</w:t>
      </w:r>
      <w:r w:rsidR="00797B4A" w:rsidRPr="00DE3A2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797B4A" w:rsidRPr="00DE3A24">
        <w:rPr>
          <w:rFonts w:ascii="Arial" w:hAnsi="Arial" w:cs="Arial"/>
          <w:sz w:val="20"/>
          <w:szCs w:val="20"/>
        </w:rPr>
        <w:t>a sua condição de bolsista do IF Baiano/ C</w:t>
      </w:r>
      <w:r w:rsidR="00797B4A" w:rsidRPr="00DE3A24">
        <w:rPr>
          <w:rFonts w:ascii="Arial" w:hAnsi="Arial" w:cs="Arial"/>
          <w:i/>
          <w:sz w:val="20"/>
          <w:szCs w:val="20"/>
        </w:rPr>
        <w:t>ampus</w:t>
      </w:r>
      <w:r w:rsidR="00797B4A" w:rsidRPr="00DE3A24">
        <w:rPr>
          <w:rFonts w:ascii="Arial" w:hAnsi="Arial" w:cs="Arial"/>
          <w:sz w:val="20"/>
          <w:szCs w:val="20"/>
        </w:rPr>
        <w:t xml:space="preserve"> Governador Mangabeira;</w:t>
      </w:r>
    </w:p>
    <w:p w14:paraId="648DE9DB" w14:textId="77777777" w:rsidR="0032665F" w:rsidRPr="00DE3A24" w:rsidRDefault="00FF017A" w:rsidP="00C97412">
      <w:pPr>
        <w:pStyle w:val="LO-normal"/>
        <w:tabs>
          <w:tab w:val="left" w:pos="1134"/>
        </w:tabs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E3A24">
        <w:rPr>
          <w:rFonts w:ascii="Arial" w:eastAsia="Arial" w:hAnsi="Arial" w:cs="Arial"/>
          <w:color w:val="000000"/>
          <w:sz w:val="20"/>
          <w:szCs w:val="20"/>
        </w:rPr>
        <w:t>4</w:t>
      </w:r>
      <w:r w:rsidR="00C97412" w:rsidRPr="00DE3A24"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="00D36413" w:rsidRPr="00DE3A24">
        <w:rPr>
          <w:rFonts w:ascii="Arial" w:eastAsia="Arial" w:hAnsi="Arial" w:cs="Arial"/>
          <w:color w:val="000000"/>
          <w:sz w:val="20"/>
          <w:szCs w:val="20"/>
        </w:rPr>
        <w:t>Estar recebendo apenas esta modalidade de bolsa, sendo vedada a acumulação de outras bolsas, ou monitoria.</w:t>
      </w:r>
    </w:p>
    <w:p w14:paraId="335158F1" w14:textId="77777777" w:rsidR="0032665F" w:rsidRPr="00DE3A24" w:rsidRDefault="00FF017A" w:rsidP="00C97412">
      <w:pPr>
        <w:pStyle w:val="LO-normal"/>
        <w:tabs>
          <w:tab w:val="left" w:pos="1134"/>
        </w:tabs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E3A24">
        <w:rPr>
          <w:rFonts w:ascii="Arial" w:eastAsia="Arial" w:hAnsi="Arial" w:cs="Arial"/>
          <w:color w:val="000000"/>
          <w:sz w:val="20"/>
          <w:szCs w:val="20"/>
        </w:rPr>
        <w:t>5</w:t>
      </w:r>
      <w:r w:rsidR="00C97412" w:rsidRPr="00DE3A24"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="00D36413" w:rsidRPr="00DE3A24">
        <w:rPr>
          <w:rFonts w:ascii="Arial" w:eastAsia="Arial" w:hAnsi="Arial" w:cs="Arial"/>
          <w:color w:val="000000"/>
          <w:sz w:val="20"/>
          <w:szCs w:val="20"/>
        </w:rPr>
        <w:t>Restituir ao IF Baiano, em valores atualizados, a(s) mensalidade(s) recebida(s) indevidamente, caso os compromissos estabelecidos não sejam cumpridos.</w:t>
      </w:r>
    </w:p>
    <w:p w14:paraId="52CDDBFC" w14:textId="77777777" w:rsidR="00686797" w:rsidRPr="00DE3A24" w:rsidRDefault="00FF017A" w:rsidP="00C97412">
      <w:pPr>
        <w:pStyle w:val="LO-normal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E3A24">
        <w:rPr>
          <w:rFonts w:ascii="Arial" w:eastAsia="Arial" w:hAnsi="Arial" w:cs="Arial"/>
          <w:color w:val="000000"/>
          <w:sz w:val="20"/>
          <w:szCs w:val="20"/>
        </w:rPr>
        <w:t>6</w:t>
      </w:r>
      <w:r w:rsidR="00C97412" w:rsidRPr="00DE3A24"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="00D36413" w:rsidRPr="00DE3A24">
        <w:rPr>
          <w:rFonts w:ascii="Arial" w:eastAsia="Arial" w:hAnsi="Arial" w:cs="Arial"/>
          <w:color w:val="000000"/>
          <w:sz w:val="20"/>
          <w:szCs w:val="20"/>
        </w:rPr>
        <w:t>Participar de atividades promov</w:t>
      </w:r>
      <w:r w:rsidR="00686797" w:rsidRPr="00DE3A24">
        <w:rPr>
          <w:rFonts w:ascii="Arial" w:eastAsia="Arial" w:hAnsi="Arial" w:cs="Arial"/>
          <w:color w:val="000000"/>
          <w:sz w:val="20"/>
          <w:szCs w:val="20"/>
        </w:rPr>
        <w:t xml:space="preserve">idas pelo Comitê Interno de Pesquisa do </w:t>
      </w:r>
      <w:r w:rsidR="00686797" w:rsidRPr="00DE3A24">
        <w:rPr>
          <w:rFonts w:ascii="Arial" w:eastAsia="Arial" w:hAnsi="Arial" w:cs="Arial"/>
          <w:i/>
          <w:color w:val="000000"/>
          <w:sz w:val="20"/>
          <w:szCs w:val="20"/>
        </w:rPr>
        <w:t>Campus</w:t>
      </w:r>
      <w:r w:rsidR="00686797" w:rsidRPr="00DE3A24">
        <w:rPr>
          <w:rFonts w:ascii="Arial" w:eastAsia="Arial" w:hAnsi="Arial" w:cs="Arial"/>
          <w:color w:val="000000"/>
          <w:sz w:val="20"/>
          <w:szCs w:val="20"/>
        </w:rPr>
        <w:t xml:space="preserve"> Governador Mangabeira (Seminários de Iniciação, Jornadas Científicas e reuniões), sempre que convocado.</w:t>
      </w:r>
    </w:p>
    <w:p w14:paraId="3E7D227F" w14:textId="77777777" w:rsidR="0032665F" w:rsidRPr="00DE3A24" w:rsidRDefault="00C97412" w:rsidP="00C97412">
      <w:pPr>
        <w:pStyle w:val="LO-normal"/>
        <w:tabs>
          <w:tab w:val="left" w:pos="709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E3A24">
        <w:rPr>
          <w:rFonts w:ascii="Arial" w:hAnsi="Arial" w:cs="Arial"/>
          <w:color w:val="000000"/>
          <w:sz w:val="20"/>
          <w:szCs w:val="20"/>
        </w:rPr>
        <w:tab/>
      </w:r>
      <w:r w:rsidR="00D36413" w:rsidRPr="00DE3A24">
        <w:rPr>
          <w:rFonts w:ascii="Arial" w:hAnsi="Arial" w:cs="Arial"/>
          <w:color w:val="000000"/>
          <w:sz w:val="20"/>
          <w:szCs w:val="20"/>
        </w:rPr>
        <w:t xml:space="preserve">A não apresentação dos trabalhos </w:t>
      </w:r>
      <w:r w:rsidR="00583A64" w:rsidRPr="00DE3A24">
        <w:rPr>
          <w:rFonts w:ascii="Arial" w:hAnsi="Arial" w:cs="Arial"/>
          <w:color w:val="000000"/>
          <w:sz w:val="20"/>
          <w:szCs w:val="20"/>
        </w:rPr>
        <w:t xml:space="preserve">no </w:t>
      </w:r>
      <w:r w:rsidR="00583A64" w:rsidRPr="00DE3A24">
        <w:rPr>
          <w:rFonts w:ascii="Arial" w:hAnsi="Arial" w:cs="Arial"/>
          <w:sz w:val="20"/>
          <w:szCs w:val="20"/>
        </w:rPr>
        <w:t xml:space="preserve">Seminário Interno de Pesquisa, Extensão e Inovação (SIPEI) do </w:t>
      </w:r>
      <w:r w:rsidR="00583A64" w:rsidRPr="00DE3A24">
        <w:rPr>
          <w:rFonts w:ascii="Arial" w:hAnsi="Arial" w:cs="Arial"/>
          <w:i/>
          <w:sz w:val="20"/>
          <w:szCs w:val="20"/>
        </w:rPr>
        <w:t>campus</w:t>
      </w:r>
      <w:r w:rsidR="00583A64" w:rsidRPr="00DE3A24">
        <w:rPr>
          <w:rFonts w:ascii="Arial" w:hAnsi="Arial" w:cs="Arial"/>
          <w:sz w:val="20"/>
          <w:szCs w:val="20"/>
        </w:rPr>
        <w:t xml:space="preserve"> Governador Mangabeira</w:t>
      </w:r>
      <w:r w:rsidR="00D36413" w:rsidRPr="00DE3A24">
        <w:rPr>
          <w:rFonts w:ascii="Arial" w:hAnsi="Arial" w:cs="Arial"/>
          <w:color w:val="000000"/>
          <w:sz w:val="20"/>
          <w:szCs w:val="20"/>
        </w:rPr>
        <w:t>, ou a ausência na apresentação caracterizará inadimplência</w:t>
      </w:r>
      <w:r w:rsidR="00583A64" w:rsidRPr="00DE3A24">
        <w:rPr>
          <w:rFonts w:ascii="Arial" w:hAnsi="Arial" w:cs="Arial"/>
          <w:color w:val="000000"/>
          <w:sz w:val="20"/>
          <w:szCs w:val="20"/>
        </w:rPr>
        <w:t xml:space="preserve"> junto à respectiva coordenação (Pesquisa ou Extensão)</w:t>
      </w:r>
      <w:r w:rsidR="00D36413" w:rsidRPr="00DE3A24">
        <w:rPr>
          <w:rFonts w:ascii="Arial" w:hAnsi="Arial" w:cs="Arial"/>
          <w:color w:val="000000"/>
          <w:sz w:val="20"/>
          <w:szCs w:val="20"/>
        </w:rPr>
        <w:t xml:space="preserve">. A </w:t>
      </w:r>
      <w:r w:rsidR="00D36413" w:rsidRPr="00DE3A24">
        <w:rPr>
          <w:rFonts w:ascii="Arial" w:hAnsi="Arial" w:cs="Arial"/>
          <w:color w:val="000000"/>
          <w:sz w:val="20"/>
          <w:szCs w:val="20"/>
        </w:rPr>
        <w:lastRenderedPageBreak/>
        <w:t xml:space="preserve">inadimplência resulta no impedimento de concorrer aos editais publicados </w:t>
      </w:r>
      <w:r w:rsidR="00583A64" w:rsidRPr="00DE3A24">
        <w:rPr>
          <w:rFonts w:ascii="Arial" w:hAnsi="Arial" w:cs="Arial"/>
          <w:color w:val="000000"/>
          <w:sz w:val="20"/>
          <w:szCs w:val="20"/>
        </w:rPr>
        <w:t>pela Coordenação de Pesquisa e pela Coordenação de Extensão, bem como na não certificação da participação do aluno inadimplente.</w:t>
      </w:r>
    </w:p>
    <w:p w14:paraId="61A134B5" w14:textId="77777777" w:rsidR="00BB08C6" w:rsidRPr="00DE3A24" w:rsidRDefault="00BB08C6" w:rsidP="00C97412">
      <w:pPr>
        <w:pStyle w:val="LO-normal"/>
        <w:spacing w:after="0" w:line="36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6FE40A" w14:textId="77777777" w:rsidR="00C97412" w:rsidRPr="00DE3A24" w:rsidRDefault="00C97412" w:rsidP="00C97412">
      <w:pPr>
        <w:pStyle w:val="LO-normal"/>
        <w:spacing w:after="0" w:line="36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DE3A24">
        <w:rPr>
          <w:rFonts w:ascii="Arial" w:eastAsia="Arial" w:hAnsi="Arial" w:cs="Arial"/>
          <w:b/>
          <w:color w:val="000000"/>
          <w:sz w:val="20"/>
          <w:szCs w:val="20"/>
        </w:rPr>
        <w:t>Compromissos do Orientador:</w:t>
      </w:r>
    </w:p>
    <w:p w14:paraId="5F8C16C4" w14:textId="77777777" w:rsidR="00C97412" w:rsidRPr="00DE3A24" w:rsidRDefault="00C97412" w:rsidP="00C97412">
      <w:pPr>
        <w:pStyle w:val="LO-normal"/>
        <w:tabs>
          <w:tab w:val="left" w:pos="561"/>
        </w:tabs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E3A24">
        <w:rPr>
          <w:rFonts w:ascii="Arial" w:eastAsia="Arial" w:hAnsi="Arial" w:cs="Arial"/>
          <w:color w:val="000000"/>
          <w:sz w:val="20"/>
          <w:szCs w:val="20"/>
        </w:rPr>
        <w:t>1. Orientar o bolsista nas diversas etapas do trabalho científico.</w:t>
      </w:r>
    </w:p>
    <w:p w14:paraId="1C5253D1" w14:textId="77777777" w:rsidR="00C97412" w:rsidRPr="00DE3A24" w:rsidRDefault="00C97412" w:rsidP="00C97412">
      <w:pPr>
        <w:pStyle w:val="LO-normal"/>
        <w:tabs>
          <w:tab w:val="left" w:pos="561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E3A24">
        <w:rPr>
          <w:rFonts w:ascii="Arial" w:eastAsia="Arial" w:hAnsi="Arial" w:cs="Arial"/>
          <w:color w:val="000000"/>
          <w:sz w:val="20"/>
          <w:szCs w:val="20"/>
        </w:rPr>
        <w:t xml:space="preserve">2. Participar obrigatoriamente </w:t>
      </w:r>
      <w:r w:rsidR="001E0582" w:rsidRPr="00DE3A24">
        <w:rPr>
          <w:rFonts w:ascii="Arial" w:hAnsi="Arial" w:cs="Arial"/>
          <w:color w:val="000000"/>
          <w:sz w:val="20"/>
          <w:szCs w:val="20"/>
        </w:rPr>
        <w:t xml:space="preserve">do </w:t>
      </w:r>
      <w:r w:rsidR="001E0582" w:rsidRPr="00DE3A24">
        <w:rPr>
          <w:rFonts w:ascii="Arial" w:hAnsi="Arial" w:cs="Arial"/>
          <w:sz w:val="20"/>
          <w:szCs w:val="20"/>
        </w:rPr>
        <w:t xml:space="preserve">Seminário Interno de Pesquisa, Extensão e Inovação (SIPEI) do </w:t>
      </w:r>
      <w:r w:rsidR="001E0582" w:rsidRPr="00DE3A24">
        <w:rPr>
          <w:rFonts w:ascii="Arial" w:hAnsi="Arial" w:cs="Arial"/>
          <w:i/>
          <w:sz w:val="20"/>
          <w:szCs w:val="20"/>
        </w:rPr>
        <w:t>campus</w:t>
      </w:r>
      <w:r w:rsidR="001E0582" w:rsidRPr="00DE3A24">
        <w:rPr>
          <w:rFonts w:ascii="Arial" w:hAnsi="Arial" w:cs="Arial"/>
          <w:sz w:val="20"/>
          <w:szCs w:val="20"/>
        </w:rPr>
        <w:t xml:space="preserve"> Governador Mangabeira</w:t>
      </w:r>
      <w:r w:rsidRPr="00DE3A24">
        <w:rPr>
          <w:rFonts w:ascii="Arial" w:eastAsia="Arial" w:hAnsi="Arial" w:cs="Arial"/>
          <w:color w:val="000000"/>
          <w:sz w:val="20"/>
          <w:szCs w:val="20"/>
        </w:rPr>
        <w:t>, principalmente durante a apresentação do trabalho de seu(s) bolsista(s).</w:t>
      </w:r>
    </w:p>
    <w:p w14:paraId="1D664C79" w14:textId="77777777" w:rsidR="00C97412" w:rsidRPr="00DE3A24" w:rsidRDefault="00C97412" w:rsidP="00C97412">
      <w:pPr>
        <w:pStyle w:val="LO-normal"/>
        <w:tabs>
          <w:tab w:val="left" w:pos="561"/>
        </w:tabs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E3A24">
        <w:rPr>
          <w:rFonts w:ascii="Arial" w:eastAsia="Arial" w:hAnsi="Arial" w:cs="Arial"/>
          <w:color w:val="000000"/>
          <w:sz w:val="20"/>
          <w:szCs w:val="20"/>
        </w:rPr>
        <w:t>3. Incluir o nome do bolsista nas publicações que resultaram da participação efetiva do mesmo.</w:t>
      </w:r>
    </w:p>
    <w:p w14:paraId="789085BC" w14:textId="77777777" w:rsidR="00C97412" w:rsidRPr="00DE3A24" w:rsidRDefault="00C97412" w:rsidP="00C97412">
      <w:pPr>
        <w:pStyle w:val="LO-normal"/>
        <w:tabs>
          <w:tab w:val="left" w:pos="561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E3A24">
        <w:rPr>
          <w:rFonts w:ascii="Arial" w:eastAsia="Arial" w:hAnsi="Arial" w:cs="Arial"/>
          <w:color w:val="000000"/>
          <w:sz w:val="20"/>
          <w:szCs w:val="20"/>
        </w:rPr>
        <w:t xml:space="preserve">4. Comunicar à Coordenação de Pesquisa do </w:t>
      </w:r>
      <w:r w:rsidRPr="00DE3A24">
        <w:rPr>
          <w:rFonts w:ascii="Arial" w:eastAsia="Arial" w:hAnsi="Arial" w:cs="Arial"/>
          <w:i/>
          <w:color w:val="000000"/>
          <w:sz w:val="20"/>
          <w:szCs w:val="20"/>
        </w:rPr>
        <w:t>Campus</w:t>
      </w:r>
      <w:r w:rsidRPr="00DE3A24">
        <w:rPr>
          <w:rFonts w:ascii="Arial" w:eastAsia="Arial" w:hAnsi="Arial" w:cs="Arial"/>
          <w:color w:val="000000"/>
          <w:sz w:val="20"/>
          <w:szCs w:val="20"/>
        </w:rPr>
        <w:t xml:space="preserve"> Governador Mangabeira, o cancelamento de bolsista que tenha descumprido as normas do programa.</w:t>
      </w:r>
    </w:p>
    <w:p w14:paraId="5B677DF3" w14:textId="77777777" w:rsidR="00C97412" w:rsidRPr="00DE3A24" w:rsidRDefault="00C97412" w:rsidP="00C97412">
      <w:pPr>
        <w:pStyle w:val="LO-normal"/>
        <w:tabs>
          <w:tab w:val="left" w:pos="561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E3A24">
        <w:rPr>
          <w:rFonts w:ascii="Arial" w:eastAsia="Arial" w:hAnsi="Arial" w:cs="Arial"/>
          <w:color w:val="000000"/>
          <w:sz w:val="20"/>
          <w:szCs w:val="20"/>
        </w:rPr>
        <w:t xml:space="preserve">5. Não repassar a orientação de seu(s) bolsista(s) a terceiros. Em casos de impedimento eventual do orientador, a(s) bolsa(s) retorna(m) à Coordenação de Pesquisa do </w:t>
      </w:r>
      <w:r w:rsidRPr="00DE3A24">
        <w:rPr>
          <w:rFonts w:ascii="Arial" w:eastAsia="Arial" w:hAnsi="Arial" w:cs="Arial"/>
          <w:i/>
          <w:color w:val="000000"/>
          <w:sz w:val="20"/>
          <w:szCs w:val="20"/>
        </w:rPr>
        <w:t xml:space="preserve">Campus </w:t>
      </w:r>
      <w:r w:rsidRPr="00DE3A24">
        <w:rPr>
          <w:rFonts w:ascii="Arial" w:eastAsia="Arial" w:hAnsi="Arial" w:cs="Arial"/>
          <w:color w:val="000000"/>
          <w:sz w:val="20"/>
          <w:szCs w:val="20"/>
        </w:rPr>
        <w:t xml:space="preserve">para </w:t>
      </w:r>
      <w:proofErr w:type="gramStart"/>
      <w:r w:rsidRPr="00DE3A24">
        <w:rPr>
          <w:rFonts w:ascii="Arial" w:eastAsia="Arial" w:hAnsi="Arial" w:cs="Arial"/>
          <w:color w:val="000000"/>
          <w:sz w:val="20"/>
          <w:szCs w:val="20"/>
        </w:rPr>
        <w:t>ser(</w:t>
      </w:r>
      <w:proofErr w:type="gramEnd"/>
      <w:r w:rsidRPr="00DE3A24">
        <w:rPr>
          <w:rFonts w:ascii="Arial" w:eastAsia="Arial" w:hAnsi="Arial" w:cs="Arial"/>
          <w:color w:val="000000"/>
          <w:sz w:val="20"/>
          <w:szCs w:val="20"/>
        </w:rPr>
        <w:t>em) redistribuída(s).</w:t>
      </w:r>
    </w:p>
    <w:p w14:paraId="2C57A879" w14:textId="77777777" w:rsidR="00C97412" w:rsidRPr="00DE3A24" w:rsidRDefault="00C97412" w:rsidP="00C97412">
      <w:pPr>
        <w:pStyle w:val="LO-normal"/>
        <w:tabs>
          <w:tab w:val="left" w:pos="561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E3A24">
        <w:rPr>
          <w:rFonts w:ascii="Arial" w:eastAsia="Arial" w:hAnsi="Arial" w:cs="Arial"/>
          <w:color w:val="000000"/>
          <w:sz w:val="20"/>
          <w:szCs w:val="20"/>
        </w:rPr>
        <w:t xml:space="preserve">6. Atuar como </w:t>
      </w:r>
      <w:proofErr w:type="spellStart"/>
      <w:r w:rsidRPr="00DE3A24">
        <w:rPr>
          <w:rFonts w:ascii="Arial" w:eastAsia="Arial" w:hAnsi="Arial" w:cs="Arial"/>
          <w:color w:val="000000"/>
          <w:sz w:val="20"/>
          <w:szCs w:val="20"/>
        </w:rPr>
        <w:t>parecerista</w:t>
      </w:r>
      <w:proofErr w:type="spellEnd"/>
      <w:r w:rsidRPr="00DE3A24">
        <w:rPr>
          <w:rFonts w:ascii="Arial" w:eastAsia="Arial" w:hAnsi="Arial" w:cs="Arial"/>
          <w:color w:val="000000"/>
          <w:sz w:val="20"/>
          <w:szCs w:val="20"/>
        </w:rPr>
        <w:t xml:space="preserve"> em projetos, relatórios ou resumos quando solicitado pela Coordenação de Pesquisa do </w:t>
      </w:r>
      <w:r w:rsidRPr="00DE3A24">
        <w:rPr>
          <w:rFonts w:ascii="Arial" w:eastAsia="Arial" w:hAnsi="Arial" w:cs="Arial"/>
          <w:i/>
          <w:color w:val="000000"/>
          <w:sz w:val="20"/>
          <w:szCs w:val="20"/>
        </w:rPr>
        <w:t>Campus</w:t>
      </w:r>
      <w:r w:rsidRPr="00DE3A24">
        <w:rPr>
          <w:rFonts w:ascii="Arial" w:eastAsia="Arial" w:hAnsi="Arial" w:cs="Arial"/>
          <w:color w:val="000000"/>
          <w:sz w:val="20"/>
          <w:szCs w:val="20"/>
        </w:rPr>
        <w:t xml:space="preserve"> Governador Mangabeira. A recusa não justificada implica em inadimplência com o Comitê Interno de Pesquisa e Extensão.</w:t>
      </w:r>
    </w:p>
    <w:p w14:paraId="39E6F197" w14:textId="77777777" w:rsidR="00C97412" w:rsidRPr="00DE3A24" w:rsidRDefault="00C97412" w:rsidP="00C97412">
      <w:pPr>
        <w:pStyle w:val="LO-normal"/>
        <w:tabs>
          <w:tab w:val="left" w:pos="561"/>
        </w:tabs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E3A24">
        <w:rPr>
          <w:rFonts w:ascii="Arial" w:eastAsia="Arial" w:hAnsi="Arial" w:cs="Arial"/>
          <w:color w:val="000000"/>
          <w:sz w:val="20"/>
          <w:szCs w:val="20"/>
        </w:rPr>
        <w:t xml:space="preserve">7. Participar da Comissão de avaliação </w:t>
      </w:r>
      <w:r w:rsidR="001E0582" w:rsidRPr="00DE3A24">
        <w:rPr>
          <w:rFonts w:ascii="Arial" w:hAnsi="Arial" w:cs="Arial"/>
          <w:color w:val="000000"/>
          <w:sz w:val="20"/>
          <w:szCs w:val="20"/>
        </w:rPr>
        <w:t xml:space="preserve">do </w:t>
      </w:r>
      <w:r w:rsidR="001E0582" w:rsidRPr="00DE3A24">
        <w:rPr>
          <w:rFonts w:ascii="Arial" w:hAnsi="Arial" w:cs="Arial"/>
          <w:sz w:val="20"/>
          <w:szCs w:val="20"/>
        </w:rPr>
        <w:t xml:space="preserve">Seminário Interno de Pesquisa, Extensão e Inovação (SIPEI) do </w:t>
      </w:r>
      <w:r w:rsidR="001E0582" w:rsidRPr="00DE3A24">
        <w:rPr>
          <w:rFonts w:ascii="Arial" w:hAnsi="Arial" w:cs="Arial"/>
          <w:i/>
          <w:sz w:val="20"/>
          <w:szCs w:val="20"/>
        </w:rPr>
        <w:t>campus</w:t>
      </w:r>
      <w:r w:rsidR="001E0582" w:rsidRPr="00DE3A24">
        <w:rPr>
          <w:rFonts w:ascii="Arial" w:hAnsi="Arial" w:cs="Arial"/>
          <w:sz w:val="20"/>
          <w:szCs w:val="20"/>
        </w:rPr>
        <w:t xml:space="preserve"> Governador Mangabeira</w:t>
      </w:r>
      <w:r w:rsidRPr="00DE3A24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6BCEFA34" w14:textId="7FBDC883" w:rsidR="00FF017A" w:rsidRPr="00DE3A24" w:rsidRDefault="00FF017A" w:rsidP="00FF017A">
      <w:pPr>
        <w:pStyle w:val="LO-normal"/>
        <w:tabs>
          <w:tab w:val="left" w:pos="1134"/>
        </w:tabs>
        <w:spacing w:after="0" w:line="36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DE3A24">
        <w:rPr>
          <w:rFonts w:ascii="Arial" w:eastAsia="Arial" w:hAnsi="Arial" w:cs="Arial"/>
          <w:color w:val="000000"/>
          <w:sz w:val="20"/>
          <w:szCs w:val="20"/>
        </w:rPr>
        <w:t>8. Apresentar a Coordenação de pesquisa/e</w:t>
      </w:r>
      <w:r w:rsidRPr="00DE3A24">
        <w:rPr>
          <w:rFonts w:ascii="Arial" w:eastAsia="Arial" w:hAnsi="Arial" w:cs="Arial"/>
          <w:color w:val="auto"/>
          <w:sz w:val="20"/>
          <w:szCs w:val="20"/>
        </w:rPr>
        <w:t xml:space="preserve">xtensão, </w:t>
      </w:r>
      <w:bookmarkStart w:id="0" w:name="_Hlk8028492"/>
      <w:r w:rsidR="00D205F7">
        <w:rPr>
          <w:rFonts w:ascii="Arial" w:eastAsia="Arial" w:hAnsi="Arial" w:cs="Arial"/>
          <w:color w:val="auto"/>
          <w:sz w:val="20"/>
          <w:szCs w:val="20"/>
        </w:rPr>
        <w:t>nos prazos estabelecidos em edital</w:t>
      </w:r>
      <w:r w:rsidR="001E0582" w:rsidRPr="00DE3A24">
        <w:rPr>
          <w:rFonts w:ascii="Arial" w:eastAsia="Arial" w:hAnsi="Arial" w:cs="Arial"/>
          <w:bCs/>
          <w:color w:val="auto"/>
          <w:sz w:val="20"/>
          <w:szCs w:val="20"/>
        </w:rPr>
        <w:t>,</w:t>
      </w:r>
      <w:r w:rsidRPr="00DE3A24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bookmarkEnd w:id="0"/>
      <w:r w:rsidRPr="00DE3A24">
        <w:rPr>
          <w:rFonts w:ascii="Arial" w:eastAsia="Arial" w:hAnsi="Arial" w:cs="Arial"/>
          <w:color w:val="auto"/>
          <w:sz w:val="20"/>
          <w:szCs w:val="20"/>
        </w:rPr>
        <w:t>os Relatórios Parcial e Final, respectivamente, referentes às atividades desenvolvidas durante a vigência da bolsa;</w:t>
      </w:r>
    </w:p>
    <w:p w14:paraId="7E61A09C" w14:textId="77777777" w:rsidR="00C97412" w:rsidRPr="00DE3A24" w:rsidRDefault="00C97412" w:rsidP="00C97412">
      <w:pPr>
        <w:pStyle w:val="LO-normal"/>
        <w:spacing w:after="0"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E3A24">
        <w:rPr>
          <w:rFonts w:ascii="Arial" w:eastAsia="Arial" w:hAnsi="Arial" w:cs="Arial"/>
          <w:color w:val="auto"/>
          <w:sz w:val="20"/>
          <w:szCs w:val="20"/>
        </w:rPr>
        <w:t xml:space="preserve">A não apresentação dos relatórios à Coordenação de Pesquisa </w:t>
      </w:r>
      <w:r w:rsidR="00583A64" w:rsidRPr="00DE3A24">
        <w:rPr>
          <w:rFonts w:ascii="Arial" w:eastAsia="Arial" w:hAnsi="Arial" w:cs="Arial"/>
          <w:color w:val="auto"/>
          <w:sz w:val="20"/>
          <w:szCs w:val="20"/>
        </w:rPr>
        <w:t xml:space="preserve">e/ou Extensão </w:t>
      </w:r>
      <w:r w:rsidRPr="00DE3A24">
        <w:rPr>
          <w:rFonts w:ascii="Arial" w:eastAsia="Arial" w:hAnsi="Arial" w:cs="Arial"/>
          <w:color w:val="auto"/>
          <w:sz w:val="20"/>
          <w:szCs w:val="20"/>
        </w:rPr>
        <w:t xml:space="preserve">do </w:t>
      </w:r>
      <w:r w:rsidRPr="00DE3A24">
        <w:rPr>
          <w:rFonts w:ascii="Arial" w:eastAsia="Arial" w:hAnsi="Arial" w:cs="Arial"/>
          <w:i/>
          <w:iCs/>
          <w:color w:val="auto"/>
          <w:sz w:val="20"/>
          <w:szCs w:val="20"/>
        </w:rPr>
        <w:t>Campus</w:t>
      </w:r>
      <w:r w:rsidRPr="00DE3A24">
        <w:rPr>
          <w:rFonts w:ascii="Arial" w:eastAsia="Arial" w:hAnsi="Arial" w:cs="Arial"/>
          <w:color w:val="auto"/>
          <w:sz w:val="20"/>
          <w:szCs w:val="20"/>
        </w:rPr>
        <w:t xml:space="preserve"> até as datas previstas, a não apresentação dos trabalhos no</w:t>
      </w:r>
      <w:r w:rsidR="00583A64" w:rsidRPr="00DE3A24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="00583A64" w:rsidRPr="00DE3A24">
        <w:rPr>
          <w:rFonts w:ascii="Arial" w:hAnsi="Arial" w:cs="Arial"/>
          <w:color w:val="auto"/>
          <w:sz w:val="20"/>
          <w:szCs w:val="20"/>
        </w:rPr>
        <w:t>Semin</w:t>
      </w:r>
      <w:r w:rsidR="00583A64" w:rsidRPr="00DE3A24">
        <w:rPr>
          <w:rFonts w:ascii="Arial" w:hAnsi="Arial" w:cs="Arial"/>
          <w:sz w:val="20"/>
          <w:szCs w:val="20"/>
        </w:rPr>
        <w:t>ário Interno de Pesquisa, Extensão e Inovação (SIPEI)</w:t>
      </w:r>
      <w:r w:rsidRPr="00DE3A24">
        <w:rPr>
          <w:rFonts w:ascii="Arial" w:eastAsia="Arial" w:hAnsi="Arial" w:cs="Arial"/>
          <w:color w:val="000000"/>
          <w:sz w:val="20"/>
          <w:szCs w:val="20"/>
        </w:rPr>
        <w:t>, ou a ausência do orientador na apresentação da mesma caracterizará inadimplência junto ao Comitê Interno de Pesquisa e Extensão. A inadimplência resulta no impedimento de concorrer aos editais publicados pelo Comitê Interno de Pesquisa e Extensão.</w:t>
      </w:r>
    </w:p>
    <w:p w14:paraId="025B8D77" w14:textId="77777777" w:rsidR="00C97412" w:rsidRPr="00DE3A24" w:rsidRDefault="00C97412" w:rsidP="00C97412">
      <w:pPr>
        <w:pStyle w:val="LO-normal"/>
        <w:spacing w:after="0" w:line="360" w:lineRule="auto"/>
        <w:ind w:firstLine="720"/>
        <w:jc w:val="both"/>
        <w:rPr>
          <w:rFonts w:ascii="Arial" w:eastAsia="Arial" w:hAnsi="Arial" w:cs="Arial"/>
          <w:sz w:val="20"/>
          <w:szCs w:val="20"/>
        </w:rPr>
      </w:pPr>
      <w:r w:rsidRPr="00DE3A24">
        <w:rPr>
          <w:rFonts w:ascii="Arial" w:eastAsia="Arial" w:hAnsi="Arial" w:cs="Arial"/>
          <w:sz w:val="20"/>
          <w:szCs w:val="20"/>
        </w:rPr>
        <w:t>A Coordenação da Pesquisa</w:t>
      </w:r>
      <w:r w:rsidR="00583A64" w:rsidRPr="00DE3A24">
        <w:rPr>
          <w:rFonts w:ascii="Arial" w:eastAsia="Arial" w:hAnsi="Arial" w:cs="Arial"/>
          <w:sz w:val="20"/>
          <w:szCs w:val="20"/>
        </w:rPr>
        <w:t xml:space="preserve"> e Extensão</w:t>
      </w:r>
      <w:r w:rsidRPr="00DE3A24">
        <w:rPr>
          <w:rFonts w:ascii="Arial" w:eastAsia="Arial" w:hAnsi="Arial" w:cs="Arial"/>
          <w:sz w:val="20"/>
          <w:szCs w:val="20"/>
        </w:rPr>
        <w:t>, a qualquer tempo, poderá autorizar a substituição do discente, quando solicitado pelo orientador com a devida justificativa, desde que seja apresentado outro plano de trabalho, mantendo apenas as atividades já previstas.</w:t>
      </w:r>
    </w:p>
    <w:p w14:paraId="232A7A41" w14:textId="77777777" w:rsidR="0032665F" w:rsidRPr="00DE3A24" w:rsidRDefault="00D36413">
      <w:pPr>
        <w:pStyle w:val="LO-normal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bookmarkStart w:id="1" w:name="_GoBack"/>
      <w:bookmarkEnd w:id="1"/>
      <w:r w:rsidRPr="00DE3A24">
        <w:rPr>
          <w:rFonts w:ascii="Arial" w:eastAsia="Arial" w:hAnsi="Arial" w:cs="Arial"/>
          <w:sz w:val="20"/>
          <w:szCs w:val="20"/>
        </w:rPr>
        <w:tab/>
      </w:r>
    </w:p>
    <w:p w14:paraId="2FA0E2ED" w14:textId="4D800031" w:rsidR="0032665F" w:rsidRPr="00DE3A24" w:rsidRDefault="00686797">
      <w:pPr>
        <w:pStyle w:val="LO-normal"/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  <w:r w:rsidRPr="00DE3A24">
        <w:rPr>
          <w:rFonts w:ascii="Arial" w:eastAsia="Arial" w:hAnsi="Arial" w:cs="Arial"/>
          <w:sz w:val="20"/>
          <w:szCs w:val="20"/>
        </w:rPr>
        <w:t>__________________</w:t>
      </w:r>
      <w:r w:rsidR="00D36413" w:rsidRPr="00DE3A24">
        <w:rPr>
          <w:rFonts w:ascii="Arial" w:eastAsia="Arial" w:hAnsi="Arial" w:cs="Arial"/>
          <w:sz w:val="20"/>
          <w:szCs w:val="20"/>
        </w:rPr>
        <w:t>__________, ____ de _______</w:t>
      </w:r>
      <w:r w:rsidRPr="00DE3A24">
        <w:rPr>
          <w:rFonts w:ascii="Arial" w:eastAsia="Arial" w:hAnsi="Arial" w:cs="Arial"/>
          <w:sz w:val="20"/>
          <w:szCs w:val="20"/>
        </w:rPr>
        <w:t>____</w:t>
      </w:r>
      <w:r w:rsidR="00D36413" w:rsidRPr="00DE3A24">
        <w:rPr>
          <w:rFonts w:ascii="Arial" w:eastAsia="Arial" w:hAnsi="Arial" w:cs="Arial"/>
          <w:sz w:val="20"/>
          <w:szCs w:val="20"/>
        </w:rPr>
        <w:t xml:space="preserve">________ </w:t>
      </w:r>
      <w:proofErr w:type="spellStart"/>
      <w:r w:rsidR="00D36413" w:rsidRPr="00DE3A24">
        <w:rPr>
          <w:rFonts w:ascii="Arial" w:eastAsia="Arial" w:hAnsi="Arial" w:cs="Arial"/>
          <w:sz w:val="20"/>
          <w:szCs w:val="20"/>
        </w:rPr>
        <w:t>de</w:t>
      </w:r>
      <w:proofErr w:type="spellEnd"/>
      <w:r w:rsidR="00D36413" w:rsidRPr="00DE3A24">
        <w:rPr>
          <w:rFonts w:ascii="Arial" w:eastAsia="Arial" w:hAnsi="Arial" w:cs="Arial"/>
          <w:sz w:val="20"/>
          <w:szCs w:val="20"/>
        </w:rPr>
        <w:t xml:space="preserve"> </w:t>
      </w:r>
      <w:r w:rsidR="00D36AB8">
        <w:rPr>
          <w:rFonts w:ascii="Arial" w:eastAsia="Arial" w:hAnsi="Arial" w:cs="Arial"/>
          <w:sz w:val="20"/>
          <w:szCs w:val="20"/>
        </w:rPr>
        <w:t>______</w:t>
      </w:r>
      <w:r w:rsidR="00D36413" w:rsidRPr="00DE3A24">
        <w:rPr>
          <w:rFonts w:ascii="Arial" w:eastAsia="Arial" w:hAnsi="Arial" w:cs="Arial"/>
          <w:sz w:val="20"/>
          <w:szCs w:val="20"/>
        </w:rPr>
        <w:t>.</w:t>
      </w:r>
    </w:p>
    <w:p w14:paraId="4A2E6817" w14:textId="77777777" w:rsidR="00C97412" w:rsidRPr="00DE3A24" w:rsidRDefault="00C97412">
      <w:pPr>
        <w:pStyle w:val="LO-normal"/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73C06C79" w14:textId="77777777" w:rsidR="0032665F" w:rsidRPr="00DE3A24" w:rsidRDefault="0032665F" w:rsidP="00C97412">
      <w:pPr>
        <w:pStyle w:val="LO-normal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80E407D" w14:textId="77777777" w:rsidR="0032665F" w:rsidRPr="00DE3A24" w:rsidRDefault="00797B4A" w:rsidP="00C97412">
      <w:pPr>
        <w:pStyle w:val="LO-normal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E3A24">
        <w:rPr>
          <w:rFonts w:ascii="Arial" w:eastAsia="Times New Roman" w:hAnsi="Arial" w:cs="Arial"/>
          <w:sz w:val="20"/>
          <w:szCs w:val="20"/>
        </w:rPr>
        <w:t>____________________________</w:t>
      </w:r>
      <w:r w:rsidR="00C97412" w:rsidRPr="00DE3A24">
        <w:rPr>
          <w:rFonts w:ascii="Arial" w:eastAsia="Times New Roman" w:hAnsi="Arial" w:cs="Arial"/>
          <w:sz w:val="20"/>
          <w:szCs w:val="20"/>
        </w:rPr>
        <w:t>_</w:t>
      </w:r>
      <w:r w:rsidRPr="00DE3A24">
        <w:rPr>
          <w:rFonts w:ascii="Arial" w:eastAsia="Times New Roman" w:hAnsi="Arial" w:cs="Arial"/>
          <w:sz w:val="20"/>
          <w:szCs w:val="20"/>
        </w:rPr>
        <w:tab/>
        <w:t xml:space="preserve">         ____________</w:t>
      </w:r>
      <w:r w:rsidR="00D36413" w:rsidRPr="00DE3A24">
        <w:rPr>
          <w:rFonts w:ascii="Arial" w:eastAsia="Times New Roman" w:hAnsi="Arial" w:cs="Arial"/>
          <w:sz w:val="20"/>
          <w:szCs w:val="20"/>
        </w:rPr>
        <w:t>___________________________</w:t>
      </w:r>
    </w:p>
    <w:p w14:paraId="15CCCFDB" w14:textId="77777777" w:rsidR="0032665F" w:rsidRPr="00DE3A24" w:rsidRDefault="00D36413" w:rsidP="00C97412">
      <w:pPr>
        <w:pStyle w:val="LO-normal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E3A24">
        <w:rPr>
          <w:rFonts w:ascii="Arial" w:eastAsia="Arial" w:hAnsi="Arial" w:cs="Arial"/>
          <w:sz w:val="20"/>
          <w:szCs w:val="20"/>
        </w:rPr>
        <w:t xml:space="preserve">         Nome </w:t>
      </w:r>
      <w:proofErr w:type="gramStart"/>
      <w:r w:rsidRPr="00DE3A24">
        <w:rPr>
          <w:rFonts w:ascii="Arial" w:eastAsia="Arial" w:hAnsi="Arial" w:cs="Arial"/>
          <w:sz w:val="20"/>
          <w:szCs w:val="20"/>
        </w:rPr>
        <w:t>do(</w:t>
      </w:r>
      <w:proofErr w:type="gramEnd"/>
      <w:r w:rsidRPr="00DE3A24">
        <w:rPr>
          <w:rFonts w:ascii="Arial" w:eastAsia="Arial" w:hAnsi="Arial" w:cs="Arial"/>
          <w:sz w:val="20"/>
          <w:szCs w:val="20"/>
        </w:rPr>
        <w:t>a) discente</w:t>
      </w:r>
      <w:r w:rsidRPr="00DE3A24">
        <w:rPr>
          <w:rFonts w:ascii="Arial" w:eastAsia="Arial" w:hAnsi="Arial" w:cs="Arial"/>
          <w:sz w:val="20"/>
          <w:szCs w:val="20"/>
        </w:rPr>
        <w:tab/>
      </w:r>
      <w:r w:rsidRPr="00DE3A24">
        <w:rPr>
          <w:rFonts w:ascii="Arial" w:eastAsia="Times New Roman" w:hAnsi="Arial" w:cs="Arial"/>
          <w:sz w:val="20"/>
          <w:szCs w:val="20"/>
        </w:rPr>
        <w:tab/>
      </w:r>
      <w:r w:rsidRPr="00DE3A24">
        <w:rPr>
          <w:rFonts w:ascii="Arial" w:eastAsia="Times New Roman" w:hAnsi="Arial" w:cs="Arial"/>
          <w:sz w:val="20"/>
          <w:szCs w:val="20"/>
        </w:rPr>
        <w:tab/>
        <w:t xml:space="preserve">    </w:t>
      </w:r>
      <w:r w:rsidR="00C97412" w:rsidRPr="00DE3A24">
        <w:rPr>
          <w:rFonts w:ascii="Arial" w:eastAsia="Times New Roman" w:hAnsi="Arial" w:cs="Arial"/>
          <w:sz w:val="20"/>
          <w:szCs w:val="20"/>
        </w:rPr>
        <w:t xml:space="preserve">            </w:t>
      </w:r>
      <w:r w:rsidRPr="00DE3A24">
        <w:rPr>
          <w:rFonts w:ascii="Arial" w:eastAsia="Times New Roman" w:hAnsi="Arial" w:cs="Arial"/>
          <w:sz w:val="20"/>
          <w:szCs w:val="20"/>
        </w:rPr>
        <w:t xml:space="preserve">   </w:t>
      </w:r>
      <w:r w:rsidRPr="00DE3A24">
        <w:rPr>
          <w:rFonts w:ascii="Arial" w:eastAsia="Arial" w:hAnsi="Arial" w:cs="Arial"/>
          <w:sz w:val="20"/>
          <w:szCs w:val="20"/>
        </w:rPr>
        <w:t>Assinatura do(a) discente</w:t>
      </w:r>
    </w:p>
    <w:p w14:paraId="6D4ED33B" w14:textId="77777777" w:rsidR="0032665F" w:rsidRPr="00DE3A24" w:rsidRDefault="00797B4A" w:rsidP="00C97412">
      <w:pPr>
        <w:pStyle w:val="LO-normal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E3A24">
        <w:rPr>
          <w:rFonts w:ascii="Arial" w:hAnsi="Arial" w:cs="Arial"/>
          <w:sz w:val="20"/>
          <w:szCs w:val="20"/>
        </w:rPr>
        <w:t xml:space="preserve">    </w:t>
      </w:r>
      <w:r w:rsidR="00C97412" w:rsidRPr="00DE3A24">
        <w:rPr>
          <w:rFonts w:ascii="Arial" w:hAnsi="Arial" w:cs="Arial"/>
          <w:sz w:val="20"/>
          <w:szCs w:val="20"/>
        </w:rPr>
        <w:t xml:space="preserve">                                                                               </w:t>
      </w:r>
    </w:p>
    <w:p w14:paraId="040A7400" w14:textId="77777777" w:rsidR="00C97412" w:rsidRPr="00DE3A24" w:rsidRDefault="00C97412" w:rsidP="001C4F97">
      <w:pPr>
        <w:pStyle w:val="LO-normal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9BF9E2" w14:textId="77777777" w:rsidR="0032665F" w:rsidRPr="00DE3A24" w:rsidRDefault="00686797" w:rsidP="00C97412">
      <w:pPr>
        <w:pStyle w:val="LO-normal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E3A24">
        <w:rPr>
          <w:rFonts w:ascii="Arial" w:hAnsi="Arial" w:cs="Arial"/>
          <w:sz w:val="20"/>
          <w:szCs w:val="20"/>
        </w:rPr>
        <w:t>______________________________</w:t>
      </w:r>
      <w:r w:rsidRPr="00DE3A24">
        <w:rPr>
          <w:rFonts w:ascii="Arial" w:hAnsi="Arial" w:cs="Arial"/>
          <w:sz w:val="20"/>
          <w:szCs w:val="20"/>
        </w:rPr>
        <w:tab/>
        <w:t xml:space="preserve">        ____</w:t>
      </w:r>
      <w:r w:rsidR="00D36413" w:rsidRPr="00DE3A24">
        <w:rPr>
          <w:rFonts w:ascii="Arial" w:hAnsi="Arial" w:cs="Arial"/>
          <w:sz w:val="20"/>
          <w:szCs w:val="20"/>
        </w:rPr>
        <w:t>_________________________________</w:t>
      </w:r>
      <w:r w:rsidR="00797B4A" w:rsidRPr="00DE3A24">
        <w:rPr>
          <w:rFonts w:ascii="Arial" w:hAnsi="Arial" w:cs="Arial"/>
          <w:sz w:val="20"/>
          <w:szCs w:val="20"/>
        </w:rPr>
        <w:t>__</w:t>
      </w:r>
    </w:p>
    <w:p w14:paraId="69CE2093" w14:textId="77777777" w:rsidR="0032665F" w:rsidRPr="00DE3A24" w:rsidRDefault="00D36413" w:rsidP="00C97412">
      <w:pPr>
        <w:pStyle w:val="LO-normal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DE3A24">
        <w:rPr>
          <w:rFonts w:ascii="Arial" w:eastAsia="Times New Roman" w:hAnsi="Arial" w:cs="Arial"/>
          <w:sz w:val="20"/>
          <w:szCs w:val="20"/>
        </w:rPr>
        <w:t xml:space="preserve">   </w:t>
      </w:r>
      <w:r w:rsidR="00C97412" w:rsidRPr="00DE3A24">
        <w:rPr>
          <w:rFonts w:ascii="Arial" w:eastAsia="Times New Roman" w:hAnsi="Arial" w:cs="Arial"/>
          <w:sz w:val="20"/>
          <w:szCs w:val="20"/>
        </w:rPr>
        <w:t xml:space="preserve">   </w:t>
      </w:r>
      <w:r w:rsidRPr="00DE3A24">
        <w:rPr>
          <w:rFonts w:ascii="Arial" w:eastAsia="Times New Roman" w:hAnsi="Arial" w:cs="Arial"/>
          <w:sz w:val="20"/>
          <w:szCs w:val="20"/>
        </w:rPr>
        <w:t xml:space="preserve"> </w:t>
      </w:r>
      <w:r w:rsidR="00C97412" w:rsidRPr="00DE3A24">
        <w:rPr>
          <w:rFonts w:ascii="Arial" w:eastAsia="Times New Roman" w:hAnsi="Arial" w:cs="Arial"/>
          <w:sz w:val="20"/>
          <w:szCs w:val="20"/>
        </w:rPr>
        <w:t xml:space="preserve">  </w:t>
      </w:r>
      <w:r w:rsidRPr="00DE3A24">
        <w:rPr>
          <w:rFonts w:ascii="Arial" w:eastAsia="Times New Roman" w:hAnsi="Arial" w:cs="Arial"/>
          <w:sz w:val="20"/>
          <w:szCs w:val="20"/>
        </w:rPr>
        <w:t>Nome do</w:t>
      </w:r>
      <w:r w:rsidR="00C97412" w:rsidRPr="00DE3A24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="00C97412" w:rsidRPr="00DE3A24">
        <w:rPr>
          <w:rFonts w:ascii="Arial" w:eastAsia="Times New Roman" w:hAnsi="Arial" w:cs="Arial"/>
          <w:sz w:val="20"/>
          <w:szCs w:val="20"/>
        </w:rPr>
        <w:t>orientador(</w:t>
      </w:r>
      <w:proofErr w:type="gramEnd"/>
      <w:r w:rsidR="00C97412" w:rsidRPr="00DE3A24">
        <w:rPr>
          <w:rFonts w:ascii="Arial" w:eastAsia="Times New Roman" w:hAnsi="Arial" w:cs="Arial"/>
          <w:sz w:val="20"/>
          <w:szCs w:val="20"/>
        </w:rPr>
        <w:t>a)</w:t>
      </w:r>
      <w:r w:rsidRPr="00DE3A24">
        <w:rPr>
          <w:rFonts w:ascii="Arial" w:eastAsia="Times New Roman" w:hAnsi="Arial" w:cs="Arial"/>
          <w:sz w:val="20"/>
          <w:szCs w:val="20"/>
        </w:rPr>
        <w:tab/>
      </w:r>
      <w:r w:rsidRPr="00DE3A24">
        <w:rPr>
          <w:rFonts w:ascii="Arial" w:eastAsia="Times New Roman" w:hAnsi="Arial" w:cs="Arial"/>
          <w:sz w:val="20"/>
          <w:szCs w:val="20"/>
        </w:rPr>
        <w:tab/>
      </w:r>
      <w:r w:rsidRPr="00DE3A24">
        <w:rPr>
          <w:rFonts w:ascii="Arial" w:eastAsia="Times New Roman" w:hAnsi="Arial" w:cs="Arial"/>
          <w:sz w:val="20"/>
          <w:szCs w:val="20"/>
        </w:rPr>
        <w:tab/>
      </w:r>
      <w:r w:rsidR="00C97412" w:rsidRPr="00DE3A24">
        <w:rPr>
          <w:rFonts w:ascii="Arial" w:eastAsia="Times New Roman" w:hAnsi="Arial" w:cs="Arial"/>
          <w:sz w:val="20"/>
          <w:szCs w:val="20"/>
        </w:rPr>
        <w:t xml:space="preserve">                </w:t>
      </w:r>
      <w:r w:rsidRPr="00DE3A24">
        <w:rPr>
          <w:rFonts w:ascii="Arial" w:eastAsia="Arial" w:hAnsi="Arial" w:cs="Arial"/>
          <w:sz w:val="20"/>
          <w:szCs w:val="20"/>
        </w:rPr>
        <w:t>Assinatura do</w:t>
      </w:r>
      <w:r w:rsidR="00C97412" w:rsidRPr="00DE3A24">
        <w:rPr>
          <w:rFonts w:ascii="Arial" w:eastAsia="Arial" w:hAnsi="Arial" w:cs="Arial"/>
          <w:sz w:val="20"/>
          <w:szCs w:val="20"/>
        </w:rPr>
        <w:t xml:space="preserve"> orientador(a)</w:t>
      </w:r>
    </w:p>
    <w:p w14:paraId="23C4A090" w14:textId="77777777" w:rsidR="00C97412" w:rsidRPr="00DE3A24" w:rsidRDefault="00C97412" w:rsidP="00797B4A">
      <w:pPr>
        <w:pStyle w:val="LO-normal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E3A24">
        <w:rPr>
          <w:rFonts w:ascii="Arial" w:hAnsi="Arial" w:cs="Arial"/>
          <w:sz w:val="20"/>
          <w:szCs w:val="20"/>
        </w:rPr>
        <w:t xml:space="preserve"> </w:t>
      </w:r>
    </w:p>
    <w:sectPr w:rsidR="00C97412" w:rsidRPr="00DE3A24">
      <w:pgSz w:w="11906" w:h="16838"/>
      <w:pgMar w:top="1417" w:right="1701" w:bottom="1417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9AA684" w14:textId="77777777" w:rsidR="00BE63BF" w:rsidRDefault="00BE63BF">
      <w:r>
        <w:separator/>
      </w:r>
    </w:p>
  </w:endnote>
  <w:endnote w:type="continuationSeparator" w:id="0">
    <w:p w14:paraId="2F449522" w14:textId="77777777" w:rsidR="00BE63BF" w:rsidRDefault="00BE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518FDD" w14:textId="77777777" w:rsidR="00BE63BF" w:rsidRDefault="00BE63BF" w:rsidP="00686797">
      <w:pPr>
        <w:jc w:val="center"/>
      </w:pPr>
    </w:p>
  </w:footnote>
  <w:footnote w:type="continuationSeparator" w:id="0">
    <w:p w14:paraId="7B418D8D" w14:textId="77777777" w:rsidR="00BE63BF" w:rsidRDefault="00BE6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3E9E"/>
    <w:multiLevelType w:val="multilevel"/>
    <w:tmpl w:val="E7B81666"/>
    <w:styleLink w:val="WWNum2"/>
    <w:lvl w:ilvl="0">
      <w:start w:val="1"/>
      <w:numFmt w:val="upperRoman"/>
      <w:lvlText w:val="%1.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>
    <w:nsid w:val="08DB65DB"/>
    <w:multiLevelType w:val="multilevel"/>
    <w:tmpl w:val="A12698BA"/>
    <w:styleLink w:val="WWNum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4863549A"/>
    <w:multiLevelType w:val="multilevel"/>
    <w:tmpl w:val="D5D253A4"/>
    <w:styleLink w:val="WWNum3"/>
    <w:lvl w:ilvl="0">
      <w:start w:val="1"/>
      <w:numFmt w:val="decimal"/>
      <w:lvlText w:val="%1."/>
      <w:lvlJc w:val="left"/>
      <w:rPr>
        <w:rFonts w:ascii="Arial" w:hAnsi="Arial"/>
        <w:sz w:val="22"/>
        <w:szCs w:val="22"/>
      </w:rPr>
    </w:lvl>
    <w:lvl w:ilvl="1">
      <w:numFmt w:val="bullet"/>
      <w:lvlText w:val="◦"/>
      <w:lvlJc w:val="left"/>
      <w:rPr>
        <w:rFonts w:cs="OpenSymbol"/>
      </w:rPr>
    </w:lvl>
    <w:lvl w:ilvl="2">
      <w:numFmt w:val="bullet"/>
      <w:lvlText w:val="▪"/>
      <w:lvlJc w:val="left"/>
      <w:rPr>
        <w:rFonts w:cs="OpenSymbol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◦"/>
      <w:lvlJc w:val="left"/>
      <w:rPr>
        <w:rFonts w:cs="OpenSymbol"/>
      </w:rPr>
    </w:lvl>
    <w:lvl w:ilvl="5">
      <w:numFmt w:val="bullet"/>
      <w:lvlText w:val="▪"/>
      <w:lvlJc w:val="left"/>
      <w:rPr>
        <w:rFonts w:cs="OpenSymbol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◦"/>
      <w:lvlJc w:val="left"/>
      <w:rPr>
        <w:rFonts w:cs="OpenSymbol"/>
      </w:rPr>
    </w:lvl>
    <w:lvl w:ilvl="8">
      <w:numFmt w:val="bullet"/>
      <w:lvlText w:val="▪"/>
      <w:lvlJc w:val="left"/>
      <w:rPr>
        <w:rFonts w:cs="OpenSymbol"/>
      </w:rPr>
    </w:lvl>
  </w:abstractNum>
  <w:abstractNum w:abstractNumId="3">
    <w:nsid w:val="5F9D4A05"/>
    <w:multiLevelType w:val="multilevel"/>
    <w:tmpl w:val="D0BC3524"/>
    <w:styleLink w:val="WWNum1"/>
    <w:lvl w:ilvl="0">
      <w:start w:val="1"/>
      <w:numFmt w:val="decimal"/>
      <w:lvlText w:val="%1."/>
      <w:lvlJc w:val="left"/>
      <w:rPr>
        <w:rFonts w:ascii="Arial" w:hAnsi="Arial"/>
        <w:b w:val="0"/>
        <w:bCs w:val="0"/>
        <w:color w:val="0000CC"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0"/>
    <w:lvlOverride w:ilvl="0">
      <w:lvl w:ilvl="0">
        <w:start w:val="1"/>
        <w:numFmt w:val="upperRoman"/>
        <w:lvlText w:val="%1."/>
        <w:lvlJc w:val="left"/>
      </w:lvl>
    </w:lvlOverride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412"/>
    <w:rsid w:val="00162FD2"/>
    <w:rsid w:val="00182DE1"/>
    <w:rsid w:val="001C4F97"/>
    <w:rsid w:val="001E0582"/>
    <w:rsid w:val="00250E0A"/>
    <w:rsid w:val="00257CAF"/>
    <w:rsid w:val="0032665F"/>
    <w:rsid w:val="004719A5"/>
    <w:rsid w:val="004C2E17"/>
    <w:rsid w:val="00535A22"/>
    <w:rsid w:val="00583A64"/>
    <w:rsid w:val="00686797"/>
    <w:rsid w:val="007672C7"/>
    <w:rsid w:val="00797B4A"/>
    <w:rsid w:val="00960128"/>
    <w:rsid w:val="009F0673"/>
    <w:rsid w:val="00A71062"/>
    <w:rsid w:val="00A84A5F"/>
    <w:rsid w:val="00BB08C6"/>
    <w:rsid w:val="00BE63BF"/>
    <w:rsid w:val="00C93AC5"/>
    <w:rsid w:val="00C97412"/>
    <w:rsid w:val="00D205F7"/>
    <w:rsid w:val="00D36413"/>
    <w:rsid w:val="00D36AB8"/>
    <w:rsid w:val="00DE1B83"/>
    <w:rsid w:val="00DE3A24"/>
    <w:rsid w:val="00F45C57"/>
    <w:rsid w:val="00F56021"/>
    <w:rsid w:val="00FF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88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1">
    <w:name w:val="heading 1"/>
    <w:basedOn w:val="Heading"/>
    <w:pPr>
      <w:widowControl w:val="0"/>
      <w:spacing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Heading"/>
    <w:pPr>
      <w:widowControl w:val="0"/>
      <w:spacing w:before="0" w:after="200"/>
      <w:ind w:left="576" w:hanging="576"/>
      <w:jc w:val="center"/>
      <w:outlineLvl w:val="1"/>
    </w:pPr>
    <w:rPr>
      <w:rFonts w:ascii="Times New Roman" w:eastAsia="Times New Roman" w:hAnsi="Times New Roman" w:cs="Times New Roman"/>
      <w:b/>
      <w:sz w:val="26"/>
      <w:szCs w:val="26"/>
    </w:rPr>
  </w:style>
  <w:style w:type="paragraph" w:styleId="Ttulo3">
    <w:name w:val="heading 3"/>
    <w:basedOn w:val="Heading"/>
    <w:pPr>
      <w:keepLines/>
      <w:widowControl w:val="0"/>
      <w:spacing w:before="280" w:after="80"/>
      <w:outlineLvl w:val="2"/>
    </w:pPr>
    <w:rPr>
      <w:rFonts w:ascii="Calibri" w:eastAsia="Calibri" w:hAnsi="Calibri" w:cs="Calibri"/>
      <w:b/>
      <w:sz w:val="20"/>
      <w:szCs w:val="22"/>
    </w:rPr>
  </w:style>
  <w:style w:type="paragraph" w:styleId="Ttulo4">
    <w:name w:val="heading 4"/>
    <w:basedOn w:val="Heading"/>
    <w:pPr>
      <w:keepLines/>
      <w:widowControl w:val="0"/>
      <w:spacing w:after="40"/>
      <w:outlineLvl w:val="3"/>
    </w:pPr>
    <w:rPr>
      <w:rFonts w:ascii="Calibri" w:eastAsia="Calibri" w:hAnsi="Calibri" w:cs="Calibri"/>
      <w:b/>
      <w:sz w:val="24"/>
      <w:szCs w:val="24"/>
    </w:rPr>
  </w:style>
  <w:style w:type="paragraph" w:styleId="Ttulo5">
    <w:name w:val="heading 5"/>
    <w:basedOn w:val="Heading"/>
    <w:pPr>
      <w:keepLines/>
      <w:widowControl w:val="0"/>
      <w:spacing w:before="220" w:after="40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Ttulo6">
    <w:name w:val="heading 6"/>
    <w:basedOn w:val="Heading"/>
    <w:pPr>
      <w:widowControl w:val="0"/>
      <w:spacing w:before="60" w:after="60"/>
      <w:outlineLvl w:val="5"/>
    </w:pPr>
    <w:rPr>
      <w:rFonts w:ascii="Liberation Serif" w:eastAsia="Liberation Serif" w:hAnsi="Liberation Serif" w:cs="Liberation Serif"/>
      <w:b/>
      <w:sz w:val="14"/>
      <w:szCs w:val="1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color w:val="00000A"/>
      <w:kern w:val="3"/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tulo">
    <w:name w:val="Title"/>
    <w:basedOn w:val="Heading"/>
    <w:pPr>
      <w:keepLines/>
      <w:widowControl w:val="0"/>
      <w:spacing w:before="480"/>
    </w:pPr>
    <w:rPr>
      <w:rFonts w:eastAsia="Microsoft YaHei" w:cs="Mangal"/>
      <w:b/>
      <w:sz w:val="72"/>
      <w:szCs w:val="72"/>
    </w:rPr>
  </w:style>
  <w:style w:type="paragraph" w:customStyle="1" w:styleId="LO-normal">
    <w:name w:val="LO-normal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color w:val="00000A"/>
      <w:kern w:val="3"/>
      <w:sz w:val="22"/>
      <w:szCs w:val="22"/>
    </w:rPr>
  </w:style>
  <w:style w:type="paragraph" w:styleId="Subttulo">
    <w:name w:val="Subtitle"/>
    <w:basedOn w:val="LO-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eaderandFooter">
    <w:name w:val="Header and Footer"/>
    <w:basedOn w:val="Standard"/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Standard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Standard"/>
    <w:pPr>
      <w:spacing w:after="142"/>
    </w:pPr>
    <w:rPr>
      <w:rFonts w:ascii="Times New Roman" w:eastAsia="Times New Roman" w:hAnsi="Times New Roman" w:cs="Times New Roman"/>
      <w:sz w:val="24"/>
      <w:szCs w:val="24"/>
    </w:rPr>
  </w:style>
  <w:style w:type="paragraph" w:styleId="Textodecomentrio">
    <w:name w:val="annotation text"/>
    <w:basedOn w:val="Standard"/>
    <w:pPr>
      <w:spacing w:line="100" w:lineRule="atLeast"/>
    </w:pPr>
    <w:rPr>
      <w:sz w:val="20"/>
      <w:szCs w:val="20"/>
    </w:rPr>
  </w:style>
  <w:style w:type="paragraph" w:styleId="Assuntodocomentrio">
    <w:name w:val="annotation subject"/>
    <w:basedOn w:val="Textodecomentrio"/>
    <w:rPr>
      <w:b/>
      <w:bCs/>
    </w:r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istLabel1">
    <w:name w:val="ListLabel 1"/>
    <w:rPr>
      <w:rFonts w:eastAsia="Arial" w:cs="Arial"/>
      <w:color w:val="2323DC"/>
      <w:sz w:val="24"/>
    </w:rPr>
  </w:style>
  <w:style w:type="character" w:customStyle="1" w:styleId="ListLabel2">
    <w:name w:val="ListLabel 2"/>
    <w:rPr>
      <w:rFonts w:eastAsia="Arial" w:cs="Arial"/>
      <w:color w:val="2323DC"/>
    </w:rPr>
  </w:style>
  <w:style w:type="character" w:customStyle="1" w:styleId="ListLabel3">
    <w:name w:val="ListLabel 3"/>
    <w:rPr>
      <w:rFonts w:eastAsia="Arial" w:cs="Arial"/>
      <w:color w:val="2323DC"/>
    </w:rPr>
  </w:style>
  <w:style w:type="character" w:customStyle="1" w:styleId="ListLabel4">
    <w:name w:val="ListLabel 4"/>
    <w:rPr>
      <w:rFonts w:eastAsia="Arial" w:cs="Arial"/>
      <w:color w:val="2323DC"/>
    </w:rPr>
  </w:style>
  <w:style w:type="character" w:customStyle="1" w:styleId="ListLabel5">
    <w:name w:val="ListLabel 5"/>
    <w:rPr>
      <w:rFonts w:eastAsia="Arial" w:cs="Arial"/>
      <w:color w:val="2323DC"/>
    </w:rPr>
  </w:style>
  <w:style w:type="character" w:customStyle="1" w:styleId="ListLabel6">
    <w:name w:val="ListLabel 6"/>
    <w:rPr>
      <w:rFonts w:eastAsia="Arial" w:cs="Arial"/>
      <w:color w:val="2323DC"/>
    </w:rPr>
  </w:style>
  <w:style w:type="character" w:customStyle="1" w:styleId="ListLabel7">
    <w:name w:val="ListLabel 7"/>
    <w:rPr>
      <w:rFonts w:eastAsia="Arial" w:cs="Arial"/>
      <w:color w:val="2323DC"/>
    </w:rPr>
  </w:style>
  <w:style w:type="character" w:customStyle="1" w:styleId="ListLabel8">
    <w:name w:val="ListLabel 8"/>
    <w:rPr>
      <w:rFonts w:eastAsia="Arial" w:cs="Arial"/>
      <w:color w:val="2323DC"/>
    </w:rPr>
  </w:style>
  <w:style w:type="character" w:customStyle="1" w:styleId="ListLabel9">
    <w:name w:val="ListLabel 9"/>
    <w:rPr>
      <w:rFonts w:eastAsia="Arial" w:cs="Arial"/>
      <w:color w:val="2323DC"/>
    </w:rPr>
  </w:style>
  <w:style w:type="character" w:customStyle="1" w:styleId="ListLabel10">
    <w:name w:val="ListLabel 10"/>
    <w:rPr>
      <w:rFonts w:ascii="Arial" w:eastAsia="Arial" w:hAnsi="Arial" w:cs="Arial"/>
      <w:sz w:val="22"/>
      <w:szCs w:val="22"/>
    </w:rPr>
  </w:style>
  <w:style w:type="character" w:customStyle="1" w:styleId="ListLabel11">
    <w:name w:val="ListLabel 11"/>
    <w:rPr>
      <w:rFonts w:ascii="Arial" w:eastAsia="Arial" w:hAnsi="Arial" w:cs="Arial"/>
      <w:color w:val="0000FF"/>
      <w:sz w:val="24"/>
      <w:szCs w:val="24"/>
      <w:shd w:val="clear" w:color="auto" w:fill="FFFF00"/>
    </w:rPr>
  </w:style>
  <w:style w:type="character" w:customStyle="1" w:styleId="ListLabel12">
    <w:name w:val="ListLabel 12"/>
    <w:rPr>
      <w:rFonts w:ascii="Arial" w:eastAsia="Arial" w:hAnsi="Arial" w:cs="Arial"/>
      <w:color w:val="000000"/>
      <w:sz w:val="24"/>
      <w:szCs w:val="24"/>
      <w:u w:val="single"/>
    </w:rPr>
  </w:style>
  <w:style w:type="character" w:customStyle="1" w:styleId="ListLabel13">
    <w:name w:val="ListLabel 13"/>
    <w:rPr>
      <w:rFonts w:ascii="Arial" w:eastAsia="Arial" w:hAnsi="Arial" w:cs="Arial"/>
      <w:sz w:val="24"/>
      <w:szCs w:val="24"/>
    </w:rPr>
  </w:style>
  <w:style w:type="character" w:customStyle="1" w:styleId="ListLabel14">
    <w:name w:val="ListLabel 14"/>
    <w:rPr>
      <w:rFonts w:ascii="Arial" w:eastAsia="Arial" w:hAnsi="Arial" w:cs="Arial"/>
      <w:color w:val="000000"/>
      <w:sz w:val="24"/>
      <w:szCs w:val="24"/>
    </w:rPr>
  </w:style>
  <w:style w:type="character" w:customStyle="1" w:styleId="ListLabel15">
    <w:name w:val="ListLabel 15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ListLabel16">
    <w:name w:val="ListLabel 16"/>
    <w:rPr>
      <w:rFonts w:ascii="Arial" w:eastAsia="Arial" w:hAnsi="Arial" w:cs="Arial"/>
      <w:color w:val="000000"/>
      <w:sz w:val="24"/>
      <w:szCs w:val="24"/>
      <w:shd w:val="clear" w:color="auto" w:fill="FFFFFF"/>
    </w:rPr>
  </w:style>
  <w:style w:type="character" w:customStyle="1" w:styleId="ListLabel17">
    <w:name w:val="ListLabel 17"/>
    <w:rPr>
      <w:rFonts w:ascii="Arial" w:eastAsia="Arial" w:hAnsi="Arial" w:cs="Arial"/>
      <w:color w:val="0000FF"/>
      <w:sz w:val="24"/>
      <w:szCs w:val="24"/>
      <w:u w:val="single"/>
    </w:rPr>
  </w:style>
  <w:style w:type="character" w:customStyle="1" w:styleId="ListLabel18">
    <w:name w:val="ListLabel 18"/>
    <w:rPr>
      <w:rFonts w:ascii="Arial" w:eastAsia="Arial" w:hAnsi="Arial" w:cs="Arial"/>
      <w:b/>
      <w:color w:val="0000FF"/>
      <w:sz w:val="24"/>
      <w:szCs w:val="24"/>
      <w:u w:val="single"/>
    </w:rPr>
  </w:style>
  <w:style w:type="character" w:customStyle="1" w:styleId="ListLabel19">
    <w:name w:val="ListLabel 19"/>
    <w:rPr>
      <w:rFonts w:eastAsia="Arial" w:cs="Arial"/>
      <w:color w:val="2323DC"/>
      <w:sz w:val="24"/>
    </w:rPr>
  </w:style>
  <w:style w:type="character" w:customStyle="1" w:styleId="ListLabel20">
    <w:name w:val="ListLabel 20"/>
    <w:rPr>
      <w:rFonts w:eastAsia="Arial" w:cs="Arial"/>
      <w:color w:val="2323DC"/>
    </w:rPr>
  </w:style>
  <w:style w:type="character" w:customStyle="1" w:styleId="ListLabel21">
    <w:name w:val="ListLabel 21"/>
    <w:rPr>
      <w:rFonts w:eastAsia="Arial" w:cs="Arial"/>
      <w:color w:val="2323DC"/>
    </w:rPr>
  </w:style>
  <w:style w:type="character" w:customStyle="1" w:styleId="ListLabel22">
    <w:name w:val="ListLabel 22"/>
    <w:rPr>
      <w:rFonts w:eastAsia="Arial" w:cs="Arial"/>
      <w:color w:val="2323DC"/>
    </w:rPr>
  </w:style>
  <w:style w:type="character" w:customStyle="1" w:styleId="ListLabel23">
    <w:name w:val="ListLabel 23"/>
    <w:rPr>
      <w:rFonts w:eastAsia="Arial" w:cs="Arial"/>
      <w:color w:val="2323DC"/>
    </w:rPr>
  </w:style>
  <w:style w:type="character" w:customStyle="1" w:styleId="ListLabel24">
    <w:name w:val="ListLabel 24"/>
    <w:rPr>
      <w:rFonts w:eastAsia="Arial" w:cs="Arial"/>
      <w:color w:val="2323DC"/>
    </w:rPr>
  </w:style>
  <w:style w:type="character" w:customStyle="1" w:styleId="ListLabel25">
    <w:name w:val="ListLabel 25"/>
    <w:rPr>
      <w:rFonts w:eastAsia="Arial" w:cs="Arial"/>
      <w:color w:val="2323DC"/>
    </w:rPr>
  </w:style>
  <w:style w:type="character" w:customStyle="1" w:styleId="ListLabel26">
    <w:name w:val="ListLabel 26"/>
    <w:rPr>
      <w:rFonts w:eastAsia="Arial" w:cs="Arial"/>
      <w:color w:val="2323DC"/>
    </w:rPr>
  </w:style>
  <w:style w:type="character" w:customStyle="1" w:styleId="ListLabel27">
    <w:name w:val="ListLabel 27"/>
    <w:rPr>
      <w:rFonts w:eastAsia="Arial" w:cs="Arial"/>
      <w:color w:val="2323DC"/>
    </w:rPr>
  </w:style>
  <w:style w:type="character" w:customStyle="1" w:styleId="ListLabel28">
    <w:name w:val="ListLabel 28"/>
    <w:rPr>
      <w:rFonts w:ascii="Arial" w:eastAsia="Arial" w:hAnsi="Arial" w:cs="Arial"/>
      <w:sz w:val="22"/>
      <w:szCs w:val="22"/>
    </w:rPr>
  </w:style>
  <w:style w:type="character" w:customStyle="1" w:styleId="ListLabel29">
    <w:name w:val="ListLabel 29"/>
    <w:rPr>
      <w:rFonts w:cs="OpenSymbol"/>
    </w:rPr>
  </w:style>
  <w:style w:type="character" w:customStyle="1" w:styleId="ListLabel30">
    <w:name w:val="ListLabel 30"/>
    <w:rPr>
      <w:rFonts w:cs="OpenSymbol"/>
    </w:rPr>
  </w:style>
  <w:style w:type="character" w:customStyle="1" w:styleId="ListLabel31">
    <w:name w:val="ListLabel 31"/>
    <w:rPr>
      <w:rFonts w:cs="OpenSymbol"/>
    </w:rPr>
  </w:style>
  <w:style w:type="character" w:customStyle="1" w:styleId="ListLabel32">
    <w:name w:val="ListLabel 32"/>
    <w:rPr>
      <w:rFonts w:cs="OpenSymbol"/>
    </w:rPr>
  </w:style>
  <w:style w:type="character" w:customStyle="1" w:styleId="ListLabel33">
    <w:name w:val="ListLabel 33"/>
    <w:rPr>
      <w:rFonts w:cs="OpenSymbol"/>
    </w:rPr>
  </w:style>
  <w:style w:type="character" w:customStyle="1" w:styleId="ListLabel34">
    <w:name w:val="ListLabel 34"/>
    <w:rPr>
      <w:rFonts w:cs="OpenSymbol"/>
    </w:rPr>
  </w:style>
  <w:style w:type="character" w:customStyle="1" w:styleId="ListLabel35">
    <w:name w:val="ListLabel 35"/>
    <w:rPr>
      <w:rFonts w:cs="OpenSymbol"/>
    </w:rPr>
  </w:style>
  <w:style w:type="character" w:customStyle="1" w:styleId="ListLabel36">
    <w:name w:val="ListLabel 36"/>
    <w:rPr>
      <w:rFonts w:cs="OpenSymbol"/>
    </w:rPr>
  </w:style>
  <w:style w:type="character" w:customStyle="1" w:styleId="ListLabel37">
    <w:name w:val="ListLabel 37"/>
    <w:rPr>
      <w:rFonts w:ascii="Arial" w:eastAsia="Arial" w:hAnsi="Arial" w:cs="Arial"/>
      <w:color w:val="0000FF"/>
      <w:sz w:val="24"/>
      <w:szCs w:val="24"/>
      <w:shd w:val="clear" w:color="auto" w:fill="FFFF00"/>
    </w:rPr>
  </w:style>
  <w:style w:type="character" w:customStyle="1" w:styleId="ListLabel38">
    <w:name w:val="ListLabel 38"/>
    <w:rPr>
      <w:rFonts w:ascii="Arial" w:eastAsia="Arial" w:hAnsi="Arial" w:cs="Arial"/>
      <w:color w:val="000000"/>
      <w:sz w:val="24"/>
      <w:szCs w:val="24"/>
      <w:u w:val="single"/>
    </w:rPr>
  </w:style>
  <w:style w:type="character" w:customStyle="1" w:styleId="ListLabel39">
    <w:name w:val="ListLabel 39"/>
    <w:rPr>
      <w:rFonts w:ascii="Arial" w:eastAsia="Arial" w:hAnsi="Arial" w:cs="Arial"/>
      <w:sz w:val="24"/>
      <w:szCs w:val="24"/>
    </w:rPr>
  </w:style>
  <w:style w:type="character" w:customStyle="1" w:styleId="ListLabel40">
    <w:name w:val="ListLabel 40"/>
    <w:rPr>
      <w:rFonts w:ascii="Arial" w:eastAsia="Arial" w:hAnsi="Arial" w:cs="Arial"/>
      <w:color w:val="000000"/>
      <w:sz w:val="24"/>
      <w:szCs w:val="24"/>
    </w:rPr>
  </w:style>
  <w:style w:type="character" w:customStyle="1" w:styleId="ListLabel41">
    <w:name w:val="ListLabel 41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ListLabel42">
    <w:name w:val="ListLabel 42"/>
    <w:rPr>
      <w:rFonts w:ascii="Arial" w:eastAsia="Arial" w:hAnsi="Arial" w:cs="Arial"/>
      <w:color w:val="000000"/>
      <w:sz w:val="24"/>
      <w:szCs w:val="24"/>
      <w:shd w:val="clear" w:color="auto" w:fill="FFFFFF"/>
    </w:rPr>
  </w:style>
  <w:style w:type="character" w:customStyle="1" w:styleId="ListLabel43">
    <w:name w:val="ListLabel 43"/>
    <w:rPr>
      <w:rFonts w:ascii="Arial" w:eastAsia="Arial" w:hAnsi="Arial" w:cs="Arial"/>
      <w:color w:val="0000FF"/>
      <w:sz w:val="24"/>
      <w:szCs w:val="24"/>
      <w:u w:val="single"/>
    </w:rPr>
  </w:style>
  <w:style w:type="character" w:customStyle="1" w:styleId="ListLabel44">
    <w:name w:val="ListLabel 44"/>
    <w:rPr>
      <w:rFonts w:ascii="Arial" w:eastAsia="Arial" w:hAnsi="Arial" w:cs="Arial"/>
      <w:b/>
      <w:color w:val="0000FF"/>
      <w:sz w:val="24"/>
      <w:szCs w:val="24"/>
      <w:u w:val="single"/>
    </w:rPr>
  </w:style>
  <w:style w:type="character" w:customStyle="1" w:styleId="ListLabel45">
    <w:name w:val="ListLabel 45"/>
    <w:rPr>
      <w:rFonts w:ascii="Arial" w:eastAsia="Arial" w:hAnsi="Arial" w:cs="Arial"/>
      <w:b/>
      <w:color w:val="2323DC"/>
      <w:sz w:val="24"/>
    </w:rPr>
  </w:style>
  <w:style w:type="character" w:customStyle="1" w:styleId="ListLabel46">
    <w:name w:val="ListLabel 46"/>
    <w:rPr>
      <w:rFonts w:eastAsia="Arial" w:cs="Arial"/>
      <w:color w:val="2323DC"/>
    </w:rPr>
  </w:style>
  <w:style w:type="character" w:customStyle="1" w:styleId="ListLabel47">
    <w:name w:val="ListLabel 47"/>
    <w:rPr>
      <w:rFonts w:ascii="Arial" w:eastAsia="Arial" w:hAnsi="Arial" w:cs="Arial"/>
      <w:sz w:val="22"/>
      <w:szCs w:val="22"/>
    </w:rPr>
  </w:style>
  <w:style w:type="character" w:customStyle="1" w:styleId="ListLabel48">
    <w:name w:val="ListLabel 48"/>
    <w:rPr>
      <w:rFonts w:cs="OpenSymbol"/>
    </w:rPr>
  </w:style>
  <w:style w:type="character" w:styleId="Refdecomentrio">
    <w:name w:val="annotation reference"/>
    <w:rPr>
      <w:sz w:val="16"/>
      <w:szCs w:val="16"/>
    </w:rPr>
  </w:style>
  <w:style w:type="character" w:customStyle="1" w:styleId="TextodecomentrioChar">
    <w:name w:val="Texto de comentário Char"/>
    <w:rPr>
      <w:color w:val="00000A"/>
      <w:sz w:val="20"/>
      <w:szCs w:val="20"/>
    </w:rPr>
  </w:style>
  <w:style w:type="character" w:customStyle="1" w:styleId="AssuntodocomentrioChar">
    <w:name w:val="Assunto do comentário Char"/>
    <w:rPr>
      <w:b/>
      <w:bCs/>
      <w:color w:val="00000A"/>
      <w:sz w:val="20"/>
      <w:szCs w:val="20"/>
    </w:rPr>
  </w:style>
  <w:style w:type="character" w:customStyle="1" w:styleId="ListLabel49">
    <w:name w:val="ListLabel 49"/>
    <w:rPr>
      <w:b/>
      <w:sz w:val="24"/>
    </w:rPr>
  </w:style>
  <w:style w:type="character" w:customStyle="1" w:styleId="ListLabel50">
    <w:name w:val="ListLabel 50"/>
    <w:rPr>
      <w:sz w:val="22"/>
      <w:szCs w:val="22"/>
    </w:rPr>
  </w:style>
  <w:style w:type="character" w:customStyle="1" w:styleId="ListLabel51">
    <w:name w:val="ListLabel 51"/>
    <w:rPr>
      <w:rFonts w:cs="OpenSymbol"/>
    </w:rPr>
  </w:style>
  <w:style w:type="character" w:customStyle="1" w:styleId="ListLabel52">
    <w:name w:val="ListLabel 52"/>
    <w:rPr>
      <w:b/>
      <w:sz w:val="24"/>
    </w:rPr>
  </w:style>
  <w:style w:type="character" w:customStyle="1" w:styleId="ListLabel53">
    <w:name w:val="ListLabel 53"/>
    <w:rPr>
      <w:sz w:val="22"/>
      <w:szCs w:val="22"/>
    </w:rPr>
  </w:style>
  <w:style w:type="character" w:customStyle="1" w:styleId="ListLabel54">
    <w:name w:val="ListLabel 54"/>
    <w:rPr>
      <w:rFonts w:cs="OpenSymbol"/>
    </w:rPr>
  </w:style>
  <w:style w:type="character" w:customStyle="1" w:styleId="ListLabel55">
    <w:name w:val="ListLabel 55"/>
    <w:rPr>
      <w:b/>
      <w:sz w:val="24"/>
    </w:rPr>
  </w:style>
  <w:style w:type="character" w:customStyle="1" w:styleId="ListLabel56">
    <w:name w:val="ListLabel 56"/>
    <w:rPr>
      <w:sz w:val="22"/>
      <w:szCs w:val="22"/>
    </w:rPr>
  </w:style>
  <w:style w:type="character" w:customStyle="1" w:styleId="ListLabel57">
    <w:name w:val="ListLabel 57"/>
    <w:rPr>
      <w:rFonts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ListLabel58">
    <w:name w:val="ListLabel 58"/>
    <w:rPr>
      <w:b/>
      <w:sz w:val="24"/>
    </w:rPr>
  </w:style>
  <w:style w:type="character" w:customStyle="1" w:styleId="ListLabel59">
    <w:name w:val="ListLabel 59"/>
    <w:rPr>
      <w:sz w:val="22"/>
      <w:szCs w:val="22"/>
    </w:rPr>
  </w:style>
  <w:style w:type="character" w:customStyle="1" w:styleId="ListLabel60">
    <w:name w:val="ListLabel 60"/>
    <w:rPr>
      <w:rFonts w:cs="OpenSymbol"/>
    </w:rPr>
  </w:style>
  <w:style w:type="character" w:customStyle="1" w:styleId="ListLabel61">
    <w:name w:val="ListLabel 61"/>
    <w:rPr>
      <w:rFonts w:cs="Symbol"/>
    </w:rPr>
  </w:style>
  <w:style w:type="character" w:customStyle="1" w:styleId="ListLabel62">
    <w:name w:val="ListLabel 62"/>
    <w:rPr>
      <w:rFonts w:ascii="Arial" w:hAnsi="Arial"/>
      <w:b w:val="0"/>
      <w:bCs w:val="0"/>
      <w:color w:val="0000CC"/>
      <w:sz w:val="24"/>
    </w:rPr>
  </w:style>
  <w:style w:type="character" w:customStyle="1" w:styleId="ListLabel63">
    <w:name w:val="ListLabel 63"/>
    <w:rPr>
      <w:sz w:val="22"/>
      <w:szCs w:val="22"/>
    </w:rPr>
  </w:style>
  <w:style w:type="character" w:customStyle="1" w:styleId="ListLabel64">
    <w:name w:val="ListLabel 64"/>
    <w:rPr>
      <w:rFonts w:cs="OpenSymbol"/>
    </w:rPr>
  </w:style>
  <w:style w:type="character" w:customStyle="1" w:styleId="ListLabel65">
    <w:name w:val="ListLabel 65"/>
    <w:rPr>
      <w:rFonts w:cs="Symbol"/>
    </w:rPr>
  </w:style>
  <w:style w:type="character" w:customStyle="1" w:styleId="Fontepargpadro2">
    <w:name w:val="Fonte parág. padrão2"/>
  </w:style>
  <w:style w:type="character" w:customStyle="1" w:styleId="ListLabel66">
    <w:name w:val="ListLabel 66"/>
    <w:rPr>
      <w:b w:val="0"/>
      <w:bCs w:val="0"/>
      <w:color w:val="0000CC"/>
      <w:sz w:val="24"/>
    </w:rPr>
  </w:style>
  <w:style w:type="character" w:customStyle="1" w:styleId="ListLabel67">
    <w:name w:val="ListLabel 67"/>
    <w:rPr>
      <w:sz w:val="22"/>
      <w:szCs w:val="22"/>
    </w:rPr>
  </w:style>
  <w:style w:type="character" w:customStyle="1" w:styleId="ListLabel68">
    <w:name w:val="ListLabel 68"/>
    <w:rPr>
      <w:rFonts w:cs="OpenSymbol"/>
    </w:rPr>
  </w:style>
  <w:style w:type="character" w:customStyle="1" w:styleId="ListLabel69">
    <w:name w:val="ListLabel 69"/>
    <w:rPr>
      <w:rFonts w:cs="Symbol"/>
    </w:rPr>
  </w:style>
  <w:style w:type="character" w:customStyle="1" w:styleId="ListLabel70">
    <w:name w:val="ListLabel 70"/>
    <w:rPr>
      <w:rFonts w:ascii="Arial" w:hAnsi="Arial"/>
      <w:b w:val="0"/>
      <w:bCs w:val="0"/>
      <w:color w:val="0000CC"/>
      <w:sz w:val="24"/>
    </w:rPr>
  </w:style>
  <w:style w:type="character" w:customStyle="1" w:styleId="ListLabel71">
    <w:name w:val="ListLabel 71"/>
    <w:rPr>
      <w:rFonts w:ascii="Arial" w:hAnsi="Arial"/>
      <w:sz w:val="22"/>
      <w:szCs w:val="22"/>
    </w:rPr>
  </w:style>
  <w:style w:type="character" w:customStyle="1" w:styleId="ListLabel72">
    <w:name w:val="ListLabel 72"/>
    <w:rPr>
      <w:rFonts w:cs="OpenSymbol"/>
    </w:rPr>
  </w:style>
  <w:style w:type="character" w:customStyle="1" w:styleId="ListLabel73">
    <w:name w:val="ListLabel 73"/>
    <w:rPr>
      <w:rFonts w:cs="OpenSymbol"/>
    </w:rPr>
  </w:style>
  <w:style w:type="character" w:customStyle="1" w:styleId="ListLabel74">
    <w:name w:val="ListLabel 74"/>
    <w:rPr>
      <w:rFonts w:cs="Symbol"/>
    </w:rPr>
  </w:style>
  <w:style w:type="character" w:customStyle="1" w:styleId="ListLabel75">
    <w:name w:val="ListLabel 75"/>
    <w:rPr>
      <w:rFonts w:cs="OpenSymbol"/>
    </w:rPr>
  </w:style>
  <w:style w:type="character" w:customStyle="1" w:styleId="ListLabel76">
    <w:name w:val="ListLabel 76"/>
    <w:rPr>
      <w:rFonts w:cs="OpenSymbol"/>
    </w:rPr>
  </w:style>
  <w:style w:type="character" w:customStyle="1" w:styleId="ListLabel77">
    <w:name w:val="ListLabel 77"/>
    <w:rPr>
      <w:rFonts w:cs="Symbol"/>
    </w:rPr>
  </w:style>
  <w:style w:type="character" w:customStyle="1" w:styleId="ListLabel78">
    <w:name w:val="ListLabel 78"/>
    <w:rPr>
      <w:rFonts w:cs="OpenSymbol"/>
    </w:rPr>
  </w:style>
  <w:style w:type="character" w:customStyle="1" w:styleId="ListLabel79">
    <w:name w:val="ListLabel 79"/>
    <w:rPr>
      <w:rFonts w:cs="OpenSymbol"/>
    </w:rPr>
  </w:style>
  <w:style w:type="character" w:styleId="nfase">
    <w:name w:val="Emphasis"/>
    <w:rPr>
      <w:i/>
      <w:iCs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emlista"/>
    <w:pPr>
      <w:numPr>
        <w:numId w:val="1"/>
      </w:numPr>
    </w:pPr>
  </w:style>
  <w:style w:type="numbering" w:customStyle="1" w:styleId="WWNum2">
    <w:name w:val="WWNum2"/>
    <w:basedOn w:val="Semlista"/>
    <w:pPr>
      <w:numPr>
        <w:numId w:val="7"/>
      </w:numPr>
    </w:pPr>
  </w:style>
  <w:style w:type="numbering" w:customStyle="1" w:styleId="WWNum3">
    <w:name w:val="WWNum3"/>
    <w:basedOn w:val="Semlista"/>
    <w:pPr>
      <w:numPr>
        <w:numId w:val="3"/>
      </w:numPr>
    </w:pPr>
  </w:style>
  <w:style w:type="numbering" w:customStyle="1" w:styleId="WWNum4">
    <w:name w:val="WWNum4"/>
    <w:basedOn w:val="Semlista"/>
    <w:pPr>
      <w:numPr>
        <w:numId w:val="4"/>
      </w:numPr>
    </w:pPr>
  </w:style>
  <w:style w:type="paragraph" w:customStyle="1" w:styleId="Ttulo11">
    <w:name w:val="Título 11"/>
    <w:basedOn w:val="Normal"/>
    <w:qFormat/>
    <w:rsid w:val="00D205F7"/>
    <w:pPr>
      <w:widowControl/>
      <w:autoSpaceDN/>
      <w:ind w:left="353" w:hanging="240"/>
    </w:pPr>
    <w:rPr>
      <w:b/>
      <w:bCs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1">
    <w:name w:val="heading 1"/>
    <w:basedOn w:val="Heading"/>
    <w:pPr>
      <w:widowControl w:val="0"/>
      <w:spacing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Heading"/>
    <w:pPr>
      <w:widowControl w:val="0"/>
      <w:spacing w:before="0" w:after="200"/>
      <w:ind w:left="576" w:hanging="576"/>
      <w:jc w:val="center"/>
      <w:outlineLvl w:val="1"/>
    </w:pPr>
    <w:rPr>
      <w:rFonts w:ascii="Times New Roman" w:eastAsia="Times New Roman" w:hAnsi="Times New Roman" w:cs="Times New Roman"/>
      <w:b/>
      <w:sz w:val="26"/>
      <w:szCs w:val="26"/>
    </w:rPr>
  </w:style>
  <w:style w:type="paragraph" w:styleId="Ttulo3">
    <w:name w:val="heading 3"/>
    <w:basedOn w:val="Heading"/>
    <w:pPr>
      <w:keepLines/>
      <w:widowControl w:val="0"/>
      <w:spacing w:before="280" w:after="80"/>
      <w:outlineLvl w:val="2"/>
    </w:pPr>
    <w:rPr>
      <w:rFonts w:ascii="Calibri" w:eastAsia="Calibri" w:hAnsi="Calibri" w:cs="Calibri"/>
      <w:b/>
      <w:sz w:val="20"/>
      <w:szCs w:val="22"/>
    </w:rPr>
  </w:style>
  <w:style w:type="paragraph" w:styleId="Ttulo4">
    <w:name w:val="heading 4"/>
    <w:basedOn w:val="Heading"/>
    <w:pPr>
      <w:keepLines/>
      <w:widowControl w:val="0"/>
      <w:spacing w:after="40"/>
      <w:outlineLvl w:val="3"/>
    </w:pPr>
    <w:rPr>
      <w:rFonts w:ascii="Calibri" w:eastAsia="Calibri" w:hAnsi="Calibri" w:cs="Calibri"/>
      <w:b/>
      <w:sz w:val="24"/>
      <w:szCs w:val="24"/>
    </w:rPr>
  </w:style>
  <w:style w:type="paragraph" w:styleId="Ttulo5">
    <w:name w:val="heading 5"/>
    <w:basedOn w:val="Heading"/>
    <w:pPr>
      <w:keepLines/>
      <w:widowControl w:val="0"/>
      <w:spacing w:before="220" w:after="40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Ttulo6">
    <w:name w:val="heading 6"/>
    <w:basedOn w:val="Heading"/>
    <w:pPr>
      <w:widowControl w:val="0"/>
      <w:spacing w:before="60" w:after="60"/>
      <w:outlineLvl w:val="5"/>
    </w:pPr>
    <w:rPr>
      <w:rFonts w:ascii="Liberation Serif" w:eastAsia="Liberation Serif" w:hAnsi="Liberation Serif" w:cs="Liberation Serif"/>
      <w:b/>
      <w:sz w:val="14"/>
      <w:szCs w:val="1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color w:val="00000A"/>
      <w:kern w:val="3"/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tulo">
    <w:name w:val="Title"/>
    <w:basedOn w:val="Heading"/>
    <w:pPr>
      <w:keepLines/>
      <w:widowControl w:val="0"/>
      <w:spacing w:before="480"/>
    </w:pPr>
    <w:rPr>
      <w:rFonts w:eastAsia="Microsoft YaHei" w:cs="Mangal"/>
      <w:b/>
      <w:sz w:val="72"/>
      <w:szCs w:val="72"/>
    </w:rPr>
  </w:style>
  <w:style w:type="paragraph" w:customStyle="1" w:styleId="LO-normal">
    <w:name w:val="LO-normal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color w:val="00000A"/>
      <w:kern w:val="3"/>
      <w:sz w:val="22"/>
      <w:szCs w:val="22"/>
    </w:rPr>
  </w:style>
  <w:style w:type="paragraph" w:styleId="Subttulo">
    <w:name w:val="Subtitle"/>
    <w:basedOn w:val="LO-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eaderandFooter">
    <w:name w:val="Header and Footer"/>
    <w:basedOn w:val="Standard"/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Standard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Standard"/>
    <w:pPr>
      <w:spacing w:after="142"/>
    </w:pPr>
    <w:rPr>
      <w:rFonts w:ascii="Times New Roman" w:eastAsia="Times New Roman" w:hAnsi="Times New Roman" w:cs="Times New Roman"/>
      <w:sz w:val="24"/>
      <w:szCs w:val="24"/>
    </w:rPr>
  </w:style>
  <w:style w:type="paragraph" w:styleId="Textodecomentrio">
    <w:name w:val="annotation text"/>
    <w:basedOn w:val="Standard"/>
    <w:pPr>
      <w:spacing w:line="100" w:lineRule="atLeast"/>
    </w:pPr>
    <w:rPr>
      <w:sz w:val="20"/>
      <w:szCs w:val="20"/>
    </w:rPr>
  </w:style>
  <w:style w:type="paragraph" w:styleId="Assuntodocomentrio">
    <w:name w:val="annotation subject"/>
    <w:basedOn w:val="Textodecomentrio"/>
    <w:rPr>
      <w:b/>
      <w:bCs/>
    </w:r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istLabel1">
    <w:name w:val="ListLabel 1"/>
    <w:rPr>
      <w:rFonts w:eastAsia="Arial" w:cs="Arial"/>
      <w:color w:val="2323DC"/>
      <w:sz w:val="24"/>
    </w:rPr>
  </w:style>
  <w:style w:type="character" w:customStyle="1" w:styleId="ListLabel2">
    <w:name w:val="ListLabel 2"/>
    <w:rPr>
      <w:rFonts w:eastAsia="Arial" w:cs="Arial"/>
      <w:color w:val="2323DC"/>
    </w:rPr>
  </w:style>
  <w:style w:type="character" w:customStyle="1" w:styleId="ListLabel3">
    <w:name w:val="ListLabel 3"/>
    <w:rPr>
      <w:rFonts w:eastAsia="Arial" w:cs="Arial"/>
      <w:color w:val="2323DC"/>
    </w:rPr>
  </w:style>
  <w:style w:type="character" w:customStyle="1" w:styleId="ListLabel4">
    <w:name w:val="ListLabel 4"/>
    <w:rPr>
      <w:rFonts w:eastAsia="Arial" w:cs="Arial"/>
      <w:color w:val="2323DC"/>
    </w:rPr>
  </w:style>
  <w:style w:type="character" w:customStyle="1" w:styleId="ListLabel5">
    <w:name w:val="ListLabel 5"/>
    <w:rPr>
      <w:rFonts w:eastAsia="Arial" w:cs="Arial"/>
      <w:color w:val="2323DC"/>
    </w:rPr>
  </w:style>
  <w:style w:type="character" w:customStyle="1" w:styleId="ListLabel6">
    <w:name w:val="ListLabel 6"/>
    <w:rPr>
      <w:rFonts w:eastAsia="Arial" w:cs="Arial"/>
      <w:color w:val="2323DC"/>
    </w:rPr>
  </w:style>
  <w:style w:type="character" w:customStyle="1" w:styleId="ListLabel7">
    <w:name w:val="ListLabel 7"/>
    <w:rPr>
      <w:rFonts w:eastAsia="Arial" w:cs="Arial"/>
      <w:color w:val="2323DC"/>
    </w:rPr>
  </w:style>
  <w:style w:type="character" w:customStyle="1" w:styleId="ListLabel8">
    <w:name w:val="ListLabel 8"/>
    <w:rPr>
      <w:rFonts w:eastAsia="Arial" w:cs="Arial"/>
      <w:color w:val="2323DC"/>
    </w:rPr>
  </w:style>
  <w:style w:type="character" w:customStyle="1" w:styleId="ListLabel9">
    <w:name w:val="ListLabel 9"/>
    <w:rPr>
      <w:rFonts w:eastAsia="Arial" w:cs="Arial"/>
      <w:color w:val="2323DC"/>
    </w:rPr>
  </w:style>
  <w:style w:type="character" w:customStyle="1" w:styleId="ListLabel10">
    <w:name w:val="ListLabel 10"/>
    <w:rPr>
      <w:rFonts w:ascii="Arial" w:eastAsia="Arial" w:hAnsi="Arial" w:cs="Arial"/>
      <w:sz w:val="22"/>
      <w:szCs w:val="22"/>
    </w:rPr>
  </w:style>
  <w:style w:type="character" w:customStyle="1" w:styleId="ListLabel11">
    <w:name w:val="ListLabel 11"/>
    <w:rPr>
      <w:rFonts w:ascii="Arial" w:eastAsia="Arial" w:hAnsi="Arial" w:cs="Arial"/>
      <w:color w:val="0000FF"/>
      <w:sz w:val="24"/>
      <w:szCs w:val="24"/>
      <w:shd w:val="clear" w:color="auto" w:fill="FFFF00"/>
    </w:rPr>
  </w:style>
  <w:style w:type="character" w:customStyle="1" w:styleId="ListLabel12">
    <w:name w:val="ListLabel 12"/>
    <w:rPr>
      <w:rFonts w:ascii="Arial" w:eastAsia="Arial" w:hAnsi="Arial" w:cs="Arial"/>
      <w:color w:val="000000"/>
      <w:sz w:val="24"/>
      <w:szCs w:val="24"/>
      <w:u w:val="single"/>
    </w:rPr>
  </w:style>
  <w:style w:type="character" w:customStyle="1" w:styleId="ListLabel13">
    <w:name w:val="ListLabel 13"/>
    <w:rPr>
      <w:rFonts w:ascii="Arial" w:eastAsia="Arial" w:hAnsi="Arial" w:cs="Arial"/>
      <w:sz w:val="24"/>
      <w:szCs w:val="24"/>
    </w:rPr>
  </w:style>
  <w:style w:type="character" w:customStyle="1" w:styleId="ListLabel14">
    <w:name w:val="ListLabel 14"/>
    <w:rPr>
      <w:rFonts w:ascii="Arial" w:eastAsia="Arial" w:hAnsi="Arial" w:cs="Arial"/>
      <w:color w:val="000000"/>
      <w:sz w:val="24"/>
      <w:szCs w:val="24"/>
    </w:rPr>
  </w:style>
  <w:style w:type="character" w:customStyle="1" w:styleId="ListLabel15">
    <w:name w:val="ListLabel 15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ListLabel16">
    <w:name w:val="ListLabel 16"/>
    <w:rPr>
      <w:rFonts w:ascii="Arial" w:eastAsia="Arial" w:hAnsi="Arial" w:cs="Arial"/>
      <w:color w:val="000000"/>
      <w:sz w:val="24"/>
      <w:szCs w:val="24"/>
      <w:shd w:val="clear" w:color="auto" w:fill="FFFFFF"/>
    </w:rPr>
  </w:style>
  <w:style w:type="character" w:customStyle="1" w:styleId="ListLabel17">
    <w:name w:val="ListLabel 17"/>
    <w:rPr>
      <w:rFonts w:ascii="Arial" w:eastAsia="Arial" w:hAnsi="Arial" w:cs="Arial"/>
      <w:color w:val="0000FF"/>
      <w:sz w:val="24"/>
      <w:szCs w:val="24"/>
      <w:u w:val="single"/>
    </w:rPr>
  </w:style>
  <w:style w:type="character" w:customStyle="1" w:styleId="ListLabel18">
    <w:name w:val="ListLabel 18"/>
    <w:rPr>
      <w:rFonts w:ascii="Arial" w:eastAsia="Arial" w:hAnsi="Arial" w:cs="Arial"/>
      <w:b/>
      <w:color w:val="0000FF"/>
      <w:sz w:val="24"/>
      <w:szCs w:val="24"/>
      <w:u w:val="single"/>
    </w:rPr>
  </w:style>
  <w:style w:type="character" w:customStyle="1" w:styleId="ListLabel19">
    <w:name w:val="ListLabel 19"/>
    <w:rPr>
      <w:rFonts w:eastAsia="Arial" w:cs="Arial"/>
      <w:color w:val="2323DC"/>
      <w:sz w:val="24"/>
    </w:rPr>
  </w:style>
  <w:style w:type="character" w:customStyle="1" w:styleId="ListLabel20">
    <w:name w:val="ListLabel 20"/>
    <w:rPr>
      <w:rFonts w:eastAsia="Arial" w:cs="Arial"/>
      <w:color w:val="2323DC"/>
    </w:rPr>
  </w:style>
  <w:style w:type="character" w:customStyle="1" w:styleId="ListLabel21">
    <w:name w:val="ListLabel 21"/>
    <w:rPr>
      <w:rFonts w:eastAsia="Arial" w:cs="Arial"/>
      <w:color w:val="2323DC"/>
    </w:rPr>
  </w:style>
  <w:style w:type="character" w:customStyle="1" w:styleId="ListLabel22">
    <w:name w:val="ListLabel 22"/>
    <w:rPr>
      <w:rFonts w:eastAsia="Arial" w:cs="Arial"/>
      <w:color w:val="2323DC"/>
    </w:rPr>
  </w:style>
  <w:style w:type="character" w:customStyle="1" w:styleId="ListLabel23">
    <w:name w:val="ListLabel 23"/>
    <w:rPr>
      <w:rFonts w:eastAsia="Arial" w:cs="Arial"/>
      <w:color w:val="2323DC"/>
    </w:rPr>
  </w:style>
  <w:style w:type="character" w:customStyle="1" w:styleId="ListLabel24">
    <w:name w:val="ListLabel 24"/>
    <w:rPr>
      <w:rFonts w:eastAsia="Arial" w:cs="Arial"/>
      <w:color w:val="2323DC"/>
    </w:rPr>
  </w:style>
  <w:style w:type="character" w:customStyle="1" w:styleId="ListLabel25">
    <w:name w:val="ListLabel 25"/>
    <w:rPr>
      <w:rFonts w:eastAsia="Arial" w:cs="Arial"/>
      <w:color w:val="2323DC"/>
    </w:rPr>
  </w:style>
  <w:style w:type="character" w:customStyle="1" w:styleId="ListLabel26">
    <w:name w:val="ListLabel 26"/>
    <w:rPr>
      <w:rFonts w:eastAsia="Arial" w:cs="Arial"/>
      <w:color w:val="2323DC"/>
    </w:rPr>
  </w:style>
  <w:style w:type="character" w:customStyle="1" w:styleId="ListLabel27">
    <w:name w:val="ListLabel 27"/>
    <w:rPr>
      <w:rFonts w:eastAsia="Arial" w:cs="Arial"/>
      <w:color w:val="2323DC"/>
    </w:rPr>
  </w:style>
  <w:style w:type="character" w:customStyle="1" w:styleId="ListLabel28">
    <w:name w:val="ListLabel 28"/>
    <w:rPr>
      <w:rFonts w:ascii="Arial" w:eastAsia="Arial" w:hAnsi="Arial" w:cs="Arial"/>
      <w:sz w:val="22"/>
      <w:szCs w:val="22"/>
    </w:rPr>
  </w:style>
  <w:style w:type="character" w:customStyle="1" w:styleId="ListLabel29">
    <w:name w:val="ListLabel 29"/>
    <w:rPr>
      <w:rFonts w:cs="OpenSymbol"/>
    </w:rPr>
  </w:style>
  <w:style w:type="character" w:customStyle="1" w:styleId="ListLabel30">
    <w:name w:val="ListLabel 30"/>
    <w:rPr>
      <w:rFonts w:cs="OpenSymbol"/>
    </w:rPr>
  </w:style>
  <w:style w:type="character" w:customStyle="1" w:styleId="ListLabel31">
    <w:name w:val="ListLabel 31"/>
    <w:rPr>
      <w:rFonts w:cs="OpenSymbol"/>
    </w:rPr>
  </w:style>
  <w:style w:type="character" w:customStyle="1" w:styleId="ListLabel32">
    <w:name w:val="ListLabel 32"/>
    <w:rPr>
      <w:rFonts w:cs="OpenSymbol"/>
    </w:rPr>
  </w:style>
  <w:style w:type="character" w:customStyle="1" w:styleId="ListLabel33">
    <w:name w:val="ListLabel 33"/>
    <w:rPr>
      <w:rFonts w:cs="OpenSymbol"/>
    </w:rPr>
  </w:style>
  <w:style w:type="character" w:customStyle="1" w:styleId="ListLabel34">
    <w:name w:val="ListLabel 34"/>
    <w:rPr>
      <w:rFonts w:cs="OpenSymbol"/>
    </w:rPr>
  </w:style>
  <w:style w:type="character" w:customStyle="1" w:styleId="ListLabel35">
    <w:name w:val="ListLabel 35"/>
    <w:rPr>
      <w:rFonts w:cs="OpenSymbol"/>
    </w:rPr>
  </w:style>
  <w:style w:type="character" w:customStyle="1" w:styleId="ListLabel36">
    <w:name w:val="ListLabel 36"/>
    <w:rPr>
      <w:rFonts w:cs="OpenSymbol"/>
    </w:rPr>
  </w:style>
  <w:style w:type="character" w:customStyle="1" w:styleId="ListLabel37">
    <w:name w:val="ListLabel 37"/>
    <w:rPr>
      <w:rFonts w:ascii="Arial" w:eastAsia="Arial" w:hAnsi="Arial" w:cs="Arial"/>
      <w:color w:val="0000FF"/>
      <w:sz w:val="24"/>
      <w:szCs w:val="24"/>
      <w:shd w:val="clear" w:color="auto" w:fill="FFFF00"/>
    </w:rPr>
  </w:style>
  <w:style w:type="character" w:customStyle="1" w:styleId="ListLabel38">
    <w:name w:val="ListLabel 38"/>
    <w:rPr>
      <w:rFonts w:ascii="Arial" w:eastAsia="Arial" w:hAnsi="Arial" w:cs="Arial"/>
      <w:color w:val="000000"/>
      <w:sz w:val="24"/>
      <w:szCs w:val="24"/>
      <w:u w:val="single"/>
    </w:rPr>
  </w:style>
  <w:style w:type="character" w:customStyle="1" w:styleId="ListLabel39">
    <w:name w:val="ListLabel 39"/>
    <w:rPr>
      <w:rFonts w:ascii="Arial" w:eastAsia="Arial" w:hAnsi="Arial" w:cs="Arial"/>
      <w:sz w:val="24"/>
      <w:szCs w:val="24"/>
    </w:rPr>
  </w:style>
  <w:style w:type="character" w:customStyle="1" w:styleId="ListLabel40">
    <w:name w:val="ListLabel 40"/>
    <w:rPr>
      <w:rFonts w:ascii="Arial" w:eastAsia="Arial" w:hAnsi="Arial" w:cs="Arial"/>
      <w:color w:val="000000"/>
      <w:sz w:val="24"/>
      <w:szCs w:val="24"/>
    </w:rPr>
  </w:style>
  <w:style w:type="character" w:customStyle="1" w:styleId="ListLabel41">
    <w:name w:val="ListLabel 41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ListLabel42">
    <w:name w:val="ListLabel 42"/>
    <w:rPr>
      <w:rFonts w:ascii="Arial" w:eastAsia="Arial" w:hAnsi="Arial" w:cs="Arial"/>
      <w:color w:val="000000"/>
      <w:sz w:val="24"/>
      <w:szCs w:val="24"/>
      <w:shd w:val="clear" w:color="auto" w:fill="FFFFFF"/>
    </w:rPr>
  </w:style>
  <w:style w:type="character" w:customStyle="1" w:styleId="ListLabel43">
    <w:name w:val="ListLabel 43"/>
    <w:rPr>
      <w:rFonts w:ascii="Arial" w:eastAsia="Arial" w:hAnsi="Arial" w:cs="Arial"/>
      <w:color w:val="0000FF"/>
      <w:sz w:val="24"/>
      <w:szCs w:val="24"/>
      <w:u w:val="single"/>
    </w:rPr>
  </w:style>
  <w:style w:type="character" w:customStyle="1" w:styleId="ListLabel44">
    <w:name w:val="ListLabel 44"/>
    <w:rPr>
      <w:rFonts w:ascii="Arial" w:eastAsia="Arial" w:hAnsi="Arial" w:cs="Arial"/>
      <w:b/>
      <w:color w:val="0000FF"/>
      <w:sz w:val="24"/>
      <w:szCs w:val="24"/>
      <w:u w:val="single"/>
    </w:rPr>
  </w:style>
  <w:style w:type="character" w:customStyle="1" w:styleId="ListLabel45">
    <w:name w:val="ListLabel 45"/>
    <w:rPr>
      <w:rFonts w:ascii="Arial" w:eastAsia="Arial" w:hAnsi="Arial" w:cs="Arial"/>
      <w:b/>
      <w:color w:val="2323DC"/>
      <w:sz w:val="24"/>
    </w:rPr>
  </w:style>
  <w:style w:type="character" w:customStyle="1" w:styleId="ListLabel46">
    <w:name w:val="ListLabel 46"/>
    <w:rPr>
      <w:rFonts w:eastAsia="Arial" w:cs="Arial"/>
      <w:color w:val="2323DC"/>
    </w:rPr>
  </w:style>
  <w:style w:type="character" w:customStyle="1" w:styleId="ListLabel47">
    <w:name w:val="ListLabel 47"/>
    <w:rPr>
      <w:rFonts w:ascii="Arial" w:eastAsia="Arial" w:hAnsi="Arial" w:cs="Arial"/>
      <w:sz w:val="22"/>
      <w:szCs w:val="22"/>
    </w:rPr>
  </w:style>
  <w:style w:type="character" w:customStyle="1" w:styleId="ListLabel48">
    <w:name w:val="ListLabel 48"/>
    <w:rPr>
      <w:rFonts w:cs="OpenSymbol"/>
    </w:rPr>
  </w:style>
  <w:style w:type="character" w:styleId="Refdecomentrio">
    <w:name w:val="annotation reference"/>
    <w:rPr>
      <w:sz w:val="16"/>
      <w:szCs w:val="16"/>
    </w:rPr>
  </w:style>
  <w:style w:type="character" w:customStyle="1" w:styleId="TextodecomentrioChar">
    <w:name w:val="Texto de comentário Char"/>
    <w:rPr>
      <w:color w:val="00000A"/>
      <w:sz w:val="20"/>
      <w:szCs w:val="20"/>
    </w:rPr>
  </w:style>
  <w:style w:type="character" w:customStyle="1" w:styleId="AssuntodocomentrioChar">
    <w:name w:val="Assunto do comentário Char"/>
    <w:rPr>
      <w:b/>
      <w:bCs/>
      <w:color w:val="00000A"/>
      <w:sz w:val="20"/>
      <w:szCs w:val="20"/>
    </w:rPr>
  </w:style>
  <w:style w:type="character" w:customStyle="1" w:styleId="ListLabel49">
    <w:name w:val="ListLabel 49"/>
    <w:rPr>
      <w:b/>
      <w:sz w:val="24"/>
    </w:rPr>
  </w:style>
  <w:style w:type="character" w:customStyle="1" w:styleId="ListLabel50">
    <w:name w:val="ListLabel 50"/>
    <w:rPr>
      <w:sz w:val="22"/>
      <w:szCs w:val="22"/>
    </w:rPr>
  </w:style>
  <w:style w:type="character" w:customStyle="1" w:styleId="ListLabel51">
    <w:name w:val="ListLabel 51"/>
    <w:rPr>
      <w:rFonts w:cs="OpenSymbol"/>
    </w:rPr>
  </w:style>
  <w:style w:type="character" w:customStyle="1" w:styleId="ListLabel52">
    <w:name w:val="ListLabel 52"/>
    <w:rPr>
      <w:b/>
      <w:sz w:val="24"/>
    </w:rPr>
  </w:style>
  <w:style w:type="character" w:customStyle="1" w:styleId="ListLabel53">
    <w:name w:val="ListLabel 53"/>
    <w:rPr>
      <w:sz w:val="22"/>
      <w:szCs w:val="22"/>
    </w:rPr>
  </w:style>
  <w:style w:type="character" w:customStyle="1" w:styleId="ListLabel54">
    <w:name w:val="ListLabel 54"/>
    <w:rPr>
      <w:rFonts w:cs="OpenSymbol"/>
    </w:rPr>
  </w:style>
  <w:style w:type="character" w:customStyle="1" w:styleId="ListLabel55">
    <w:name w:val="ListLabel 55"/>
    <w:rPr>
      <w:b/>
      <w:sz w:val="24"/>
    </w:rPr>
  </w:style>
  <w:style w:type="character" w:customStyle="1" w:styleId="ListLabel56">
    <w:name w:val="ListLabel 56"/>
    <w:rPr>
      <w:sz w:val="22"/>
      <w:szCs w:val="22"/>
    </w:rPr>
  </w:style>
  <w:style w:type="character" w:customStyle="1" w:styleId="ListLabel57">
    <w:name w:val="ListLabel 57"/>
    <w:rPr>
      <w:rFonts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ListLabel58">
    <w:name w:val="ListLabel 58"/>
    <w:rPr>
      <w:b/>
      <w:sz w:val="24"/>
    </w:rPr>
  </w:style>
  <w:style w:type="character" w:customStyle="1" w:styleId="ListLabel59">
    <w:name w:val="ListLabel 59"/>
    <w:rPr>
      <w:sz w:val="22"/>
      <w:szCs w:val="22"/>
    </w:rPr>
  </w:style>
  <w:style w:type="character" w:customStyle="1" w:styleId="ListLabel60">
    <w:name w:val="ListLabel 60"/>
    <w:rPr>
      <w:rFonts w:cs="OpenSymbol"/>
    </w:rPr>
  </w:style>
  <w:style w:type="character" w:customStyle="1" w:styleId="ListLabel61">
    <w:name w:val="ListLabel 61"/>
    <w:rPr>
      <w:rFonts w:cs="Symbol"/>
    </w:rPr>
  </w:style>
  <w:style w:type="character" w:customStyle="1" w:styleId="ListLabel62">
    <w:name w:val="ListLabel 62"/>
    <w:rPr>
      <w:rFonts w:ascii="Arial" w:hAnsi="Arial"/>
      <w:b w:val="0"/>
      <w:bCs w:val="0"/>
      <w:color w:val="0000CC"/>
      <w:sz w:val="24"/>
    </w:rPr>
  </w:style>
  <w:style w:type="character" w:customStyle="1" w:styleId="ListLabel63">
    <w:name w:val="ListLabel 63"/>
    <w:rPr>
      <w:sz w:val="22"/>
      <w:szCs w:val="22"/>
    </w:rPr>
  </w:style>
  <w:style w:type="character" w:customStyle="1" w:styleId="ListLabel64">
    <w:name w:val="ListLabel 64"/>
    <w:rPr>
      <w:rFonts w:cs="OpenSymbol"/>
    </w:rPr>
  </w:style>
  <w:style w:type="character" w:customStyle="1" w:styleId="ListLabel65">
    <w:name w:val="ListLabel 65"/>
    <w:rPr>
      <w:rFonts w:cs="Symbol"/>
    </w:rPr>
  </w:style>
  <w:style w:type="character" w:customStyle="1" w:styleId="Fontepargpadro2">
    <w:name w:val="Fonte parág. padrão2"/>
  </w:style>
  <w:style w:type="character" w:customStyle="1" w:styleId="ListLabel66">
    <w:name w:val="ListLabel 66"/>
    <w:rPr>
      <w:b w:val="0"/>
      <w:bCs w:val="0"/>
      <w:color w:val="0000CC"/>
      <w:sz w:val="24"/>
    </w:rPr>
  </w:style>
  <w:style w:type="character" w:customStyle="1" w:styleId="ListLabel67">
    <w:name w:val="ListLabel 67"/>
    <w:rPr>
      <w:sz w:val="22"/>
      <w:szCs w:val="22"/>
    </w:rPr>
  </w:style>
  <w:style w:type="character" w:customStyle="1" w:styleId="ListLabel68">
    <w:name w:val="ListLabel 68"/>
    <w:rPr>
      <w:rFonts w:cs="OpenSymbol"/>
    </w:rPr>
  </w:style>
  <w:style w:type="character" w:customStyle="1" w:styleId="ListLabel69">
    <w:name w:val="ListLabel 69"/>
    <w:rPr>
      <w:rFonts w:cs="Symbol"/>
    </w:rPr>
  </w:style>
  <w:style w:type="character" w:customStyle="1" w:styleId="ListLabel70">
    <w:name w:val="ListLabel 70"/>
    <w:rPr>
      <w:rFonts w:ascii="Arial" w:hAnsi="Arial"/>
      <w:b w:val="0"/>
      <w:bCs w:val="0"/>
      <w:color w:val="0000CC"/>
      <w:sz w:val="24"/>
    </w:rPr>
  </w:style>
  <w:style w:type="character" w:customStyle="1" w:styleId="ListLabel71">
    <w:name w:val="ListLabel 71"/>
    <w:rPr>
      <w:rFonts w:ascii="Arial" w:hAnsi="Arial"/>
      <w:sz w:val="22"/>
      <w:szCs w:val="22"/>
    </w:rPr>
  </w:style>
  <w:style w:type="character" w:customStyle="1" w:styleId="ListLabel72">
    <w:name w:val="ListLabel 72"/>
    <w:rPr>
      <w:rFonts w:cs="OpenSymbol"/>
    </w:rPr>
  </w:style>
  <w:style w:type="character" w:customStyle="1" w:styleId="ListLabel73">
    <w:name w:val="ListLabel 73"/>
    <w:rPr>
      <w:rFonts w:cs="OpenSymbol"/>
    </w:rPr>
  </w:style>
  <w:style w:type="character" w:customStyle="1" w:styleId="ListLabel74">
    <w:name w:val="ListLabel 74"/>
    <w:rPr>
      <w:rFonts w:cs="Symbol"/>
    </w:rPr>
  </w:style>
  <w:style w:type="character" w:customStyle="1" w:styleId="ListLabel75">
    <w:name w:val="ListLabel 75"/>
    <w:rPr>
      <w:rFonts w:cs="OpenSymbol"/>
    </w:rPr>
  </w:style>
  <w:style w:type="character" w:customStyle="1" w:styleId="ListLabel76">
    <w:name w:val="ListLabel 76"/>
    <w:rPr>
      <w:rFonts w:cs="OpenSymbol"/>
    </w:rPr>
  </w:style>
  <w:style w:type="character" w:customStyle="1" w:styleId="ListLabel77">
    <w:name w:val="ListLabel 77"/>
    <w:rPr>
      <w:rFonts w:cs="Symbol"/>
    </w:rPr>
  </w:style>
  <w:style w:type="character" w:customStyle="1" w:styleId="ListLabel78">
    <w:name w:val="ListLabel 78"/>
    <w:rPr>
      <w:rFonts w:cs="OpenSymbol"/>
    </w:rPr>
  </w:style>
  <w:style w:type="character" w:customStyle="1" w:styleId="ListLabel79">
    <w:name w:val="ListLabel 79"/>
    <w:rPr>
      <w:rFonts w:cs="OpenSymbol"/>
    </w:rPr>
  </w:style>
  <w:style w:type="character" w:styleId="nfase">
    <w:name w:val="Emphasis"/>
    <w:rPr>
      <w:i/>
      <w:iCs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emlista"/>
    <w:pPr>
      <w:numPr>
        <w:numId w:val="1"/>
      </w:numPr>
    </w:pPr>
  </w:style>
  <w:style w:type="numbering" w:customStyle="1" w:styleId="WWNum2">
    <w:name w:val="WWNum2"/>
    <w:basedOn w:val="Semlista"/>
    <w:pPr>
      <w:numPr>
        <w:numId w:val="7"/>
      </w:numPr>
    </w:pPr>
  </w:style>
  <w:style w:type="numbering" w:customStyle="1" w:styleId="WWNum3">
    <w:name w:val="WWNum3"/>
    <w:basedOn w:val="Semlista"/>
    <w:pPr>
      <w:numPr>
        <w:numId w:val="3"/>
      </w:numPr>
    </w:pPr>
  </w:style>
  <w:style w:type="numbering" w:customStyle="1" w:styleId="WWNum4">
    <w:name w:val="WWNum4"/>
    <w:basedOn w:val="Semlista"/>
    <w:pPr>
      <w:numPr>
        <w:numId w:val="4"/>
      </w:numPr>
    </w:pPr>
  </w:style>
  <w:style w:type="paragraph" w:customStyle="1" w:styleId="Ttulo11">
    <w:name w:val="Título 11"/>
    <w:basedOn w:val="Normal"/>
    <w:qFormat/>
    <w:rsid w:val="00D205F7"/>
    <w:pPr>
      <w:widowControl/>
      <w:autoSpaceDN/>
      <w:ind w:left="353" w:hanging="240"/>
    </w:pPr>
    <w:rPr>
      <w:b/>
      <w:bCs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ocuments\2020\PESQUISA\DOCUMENTOS%20COORDENA&#199;&#195;O\PREPARA&#199;&#195;O%20DE%20EDITAL%20INTERNO%202020\ANEXO%20X_%20Termo%20de%20compromisso%20do%20bolsista%20e%20orientador_ESBO&#199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ANEXO X_ Termo de compromisso do bolsista e orientador_ESBOÇO</Template>
  <TotalTime>0</TotalTime>
  <Pages>2</Pages>
  <Words>739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2022-02-07T00:53:00Z</dcterms:created>
  <dcterms:modified xsi:type="dcterms:W3CDTF">2022-02-07T00:53:00Z</dcterms:modified>
</cp:coreProperties>
</file>