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rFonts w:cs="Times New Roman"/>
          <w:b/>
          <w:b/>
          <w:sz w:val="28"/>
          <w:szCs w:val="28"/>
          <w:lang w:val="pt-BR"/>
        </w:rPr>
      </w:pPr>
      <w:r>
        <w:rPr>
          <w:rFonts w:cs="Times New Roman"/>
          <w:b/>
          <w:sz w:val="28"/>
          <w:szCs w:val="28"/>
          <w:lang w:val="pt-BR"/>
        </w:rPr>
        <w:t>TERMO DE COMPROMISSO DE ESTÁGIO</w:t>
      </w:r>
    </w:p>
    <w:p>
      <w:pPr>
        <w:pStyle w:val="Standard"/>
        <w:jc w:val="center"/>
        <w:rPr>
          <w:rFonts w:eastAsia="TimesNewRoman, 'Times New Roman" w:cs="Times New Roman"/>
          <w:lang w:val="pt-BR"/>
        </w:rPr>
      </w:pPr>
      <w:r>
        <w:rPr>
          <w:rFonts w:eastAsia="TimesNewRoman, 'Times New Roman" w:cs="Times New Roman"/>
          <w:lang w:val="pt-BR"/>
        </w:rPr>
      </w:r>
    </w:p>
    <w:p>
      <w:pPr>
        <w:pStyle w:val="Standard"/>
        <w:spacing w:lineRule="atLeast" w:line="100"/>
        <w:ind w:left="4215" w:hanging="0"/>
        <w:jc w:val="both"/>
        <w:rPr/>
      </w:pPr>
      <w:r>
        <w:rPr>
          <w:rFonts w:eastAsia="TimesNewRoman, 'Times New Roman" w:cs="Times New Roman"/>
          <w:b/>
          <w:lang w:val="pt-BR"/>
        </w:rPr>
        <w:t xml:space="preserve">Termo de Compromisso de Estágio </w:t>
      </w:r>
      <w:r>
        <w:rPr>
          <w:rFonts w:eastAsia="TimesNewRoman, 'Times New Roman" w:cs="Times New Roman"/>
          <w:lang w:val="pt-BR"/>
        </w:rPr>
        <w:t>que</w:t>
      </w:r>
      <w:r>
        <w:rPr>
          <w:rFonts w:eastAsia="TimesNewRoman, 'Times New Roman" w:cs="Times New Roman"/>
          <w:b/>
          <w:lang w:val="pt-BR"/>
        </w:rPr>
        <w:t xml:space="preserve"> </w:t>
      </w:r>
      <w:r>
        <w:rPr>
          <w:rFonts w:eastAsia="TimesNewRoman, 'Times New Roman" w:cs="Times New Roman"/>
          <w:lang w:val="pt-BR"/>
        </w:rPr>
        <w:t xml:space="preserve">celebram entre si o(a) </w:t>
      </w:r>
      <w:r>
        <w:rPr>
          <w:rFonts w:eastAsia="TimesNewRoman, 'Times New Roman" w:cs="Times New Roman"/>
          <w:color w:val="FF0000"/>
          <w:lang w:val="pt-BR"/>
        </w:rPr>
        <w:t xml:space="preserve">XXXXXX </w:t>
      </w:r>
      <w:r>
        <w:rPr>
          <w:rFonts w:eastAsia="TimesNewRoman, 'Times New Roman" w:cs="Times New Roman"/>
          <w:lang w:val="pt-BR"/>
        </w:rPr>
        <w:t xml:space="preserve">e o(a) Estudante </w:t>
      </w:r>
      <w:r>
        <w:rPr>
          <w:rFonts w:eastAsia="TimesNewRoman, 'Times New Roman" w:cs="Times New Roman"/>
          <w:color w:val="FF0000"/>
          <w:lang w:val="pt-BR"/>
        </w:rPr>
        <w:t>XXXXXXXXXX</w:t>
      </w:r>
      <w:r>
        <w:rPr>
          <w:rFonts w:eastAsia="TimesNewRoman, 'Times New Roman" w:cs="Times New Roman"/>
          <w:lang w:val="pt-BR"/>
        </w:rPr>
        <w:t xml:space="preserve">, com a interveniência do Instituto Federal de Educação, Ciência e Tecnologia Baiano – </w:t>
      </w:r>
      <w:r>
        <w:rPr>
          <w:rFonts w:eastAsia="TimesNewRoman, 'Times New Roman" w:cs="Times New Roman"/>
          <w:i/>
          <w:iCs/>
          <w:lang w:val="pt-BR"/>
        </w:rPr>
        <w:t>Campus</w:t>
      </w:r>
      <w:r>
        <w:rPr>
          <w:rFonts w:eastAsia="TimesNewRoman, 'Times New Roman" w:cs="Times New Roman"/>
          <w:lang w:val="pt-BR"/>
        </w:rPr>
        <w:t xml:space="preserve"> Uruçuca, para realização de </w:t>
      </w:r>
      <w:r>
        <w:rPr>
          <w:rFonts w:eastAsia="TimesNewRoman, 'Times New Roman" w:cs="Times New Roman"/>
          <w:b/>
          <w:bCs/>
          <w:lang w:val="pt-BR"/>
        </w:rPr>
        <w:t>Estágio Curricular Obrigatório</w:t>
      </w:r>
      <w:r>
        <w:rPr>
          <w:rFonts w:eastAsia="TimesNewRoman, 'Times New Roman" w:cs="Times New Roman"/>
          <w:lang w:val="pt-BR"/>
        </w:rPr>
        <w:t>.</w:t>
      </w:r>
    </w:p>
    <w:p>
      <w:pPr>
        <w:pStyle w:val="Standard"/>
        <w:jc w:val="both"/>
        <w:rPr>
          <w:rFonts w:eastAsia="TimesNewRoman, 'Times New Roman" w:cs="Times New Roman"/>
          <w:lang w:val="pt-BR"/>
        </w:rPr>
      </w:pPr>
      <w:r>
        <w:rPr>
          <w:rFonts w:eastAsia="TimesNewRoman, 'Times New Roman" w:cs="Times New Roman"/>
          <w:lang w:val="pt-BR"/>
        </w:rPr>
      </w:r>
    </w:p>
    <w:p>
      <w:pPr>
        <w:pStyle w:val="Standard"/>
        <w:spacing w:lineRule="atLeast" w:line="100"/>
        <w:jc w:val="both"/>
        <w:rPr>
          <w:lang w:val="pt-BR"/>
        </w:rPr>
      </w:pPr>
      <w:r>
        <w:rPr>
          <w:rFonts w:eastAsia="TimesNewRoman, 'Times New Roman" w:cs="Times New Roman"/>
          <w:lang w:val="pt-BR" w:eastAsia="pt-BR"/>
        </w:rPr>
        <w:t xml:space="preserve">A(o) </w:t>
      </w:r>
      <w:r>
        <w:rPr>
          <w:rFonts w:eastAsia="TimesNewRoman, 'Times New Roman" w:cs="Times New Roman"/>
          <w:color w:val="FF0000"/>
          <w:lang w:val="pt-BR" w:eastAsia="pt-BR"/>
        </w:rPr>
        <w:t>XXXXXXXXX</w:t>
      </w:r>
      <w:r>
        <w:rPr>
          <w:rFonts w:eastAsia="Arial" w:cs="Times New Roman"/>
          <w:lang w:val="pt-BR" w:eastAsia="pt-BR"/>
        </w:rPr>
        <w:t xml:space="preserve">, </w:t>
      </w:r>
      <w:r>
        <w:rPr>
          <w:rFonts w:eastAsia="TimesNewRoman, 'Times New Roman" w:cs="Times New Roman"/>
          <w:lang w:val="pt-BR" w:eastAsia="pt-BR"/>
        </w:rPr>
        <w:t xml:space="preserve">doravante denominado(a) </w:t>
      </w:r>
      <w:r>
        <w:rPr>
          <w:rFonts w:eastAsia="TimesNewRoman, 'Times New Roman" w:cs="Times New Roman"/>
          <w:b/>
          <w:bCs/>
          <w:lang w:val="pt-BR" w:eastAsia="pt-BR"/>
        </w:rPr>
        <w:t xml:space="preserve">Concedente, </w:t>
      </w:r>
      <w:r>
        <w:rPr>
          <w:rFonts w:eastAsia="Arial" w:cs="Times New Roman"/>
          <w:lang w:val="pt-BR" w:eastAsia="pt-BR"/>
        </w:rPr>
        <w:t xml:space="preserve">inscrita no CNPJ/MF nº </w:t>
      </w:r>
      <w:r>
        <w:rPr>
          <w:rFonts w:eastAsia="Arial" w:cs="Times New Roman"/>
          <w:color w:val="FF0000"/>
          <w:lang w:val="pt-BR" w:eastAsia="pt-BR"/>
        </w:rPr>
        <w:t>XXXXXXX</w:t>
      </w:r>
      <w:r>
        <w:rPr>
          <w:rFonts w:eastAsia="Arial" w:cs="Times New Roman"/>
          <w:lang w:val="pt-BR" w:eastAsia="pt-BR"/>
        </w:rPr>
        <w:t xml:space="preserve">, sediada na </w:t>
      </w:r>
      <w:r>
        <w:rPr>
          <w:rFonts w:eastAsia="Arial" w:cs="Times New Roman"/>
          <w:color w:val="FF0000"/>
          <w:lang w:val="pt-BR" w:eastAsia="pt-BR"/>
        </w:rPr>
        <w:t>XXXXXXXXX</w:t>
      </w:r>
      <w:r>
        <w:rPr>
          <w:rFonts w:eastAsia="Arial" w:cs="Times New Roman"/>
          <w:lang w:val="pt-BR" w:eastAsia="pt-BR"/>
        </w:rPr>
        <w:t>, n°</w:t>
      </w:r>
      <w:r>
        <w:rPr>
          <w:rFonts w:eastAsia="Arial" w:cs="Times New Roman"/>
          <w:color w:val="FF0000"/>
          <w:lang w:val="pt-BR" w:eastAsia="pt-BR"/>
        </w:rPr>
        <w:t>XXX</w:t>
      </w:r>
      <w:r>
        <w:rPr>
          <w:rFonts w:eastAsia="Arial" w:cs="Times New Roman"/>
          <w:lang w:val="pt-BR" w:eastAsia="pt-BR"/>
        </w:rPr>
        <w:t xml:space="preserve">, Bairro – </w:t>
      </w:r>
      <w:r>
        <w:rPr>
          <w:rFonts w:eastAsia="Arial" w:cs="Times New Roman"/>
          <w:color w:val="FF0000"/>
          <w:lang w:val="pt-BR" w:eastAsia="pt-BR"/>
        </w:rPr>
        <w:t>XXXXXX</w:t>
      </w:r>
      <w:r>
        <w:rPr>
          <w:rFonts w:eastAsia="Arial" w:cs="Times New Roman"/>
          <w:lang w:val="pt-BR" w:eastAsia="pt-BR"/>
        </w:rPr>
        <w:t xml:space="preserve">, Cidade – </w:t>
      </w:r>
      <w:r>
        <w:rPr>
          <w:rFonts w:eastAsia="Arial" w:cs="Times New Roman"/>
          <w:color w:val="FF0000"/>
          <w:lang w:val="pt-BR" w:eastAsia="pt-BR"/>
        </w:rPr>
        <w:t>XXXXXXX</w:t>
      </w:r>
      <w:r>
        <w:rPr>
          <w:rFonts w:eastAsia="Arial" w:cs="Times New Roman"/>
          <w:lang w:val="pt-BR" w:eastAsia="pt-BR"/>
        </w:rPr>
        <w:t xml:space="preserve">, CEP – </w:t>
      </w:r>
      <w:r>
        <w:rPr>
          <w:rFonts w:eastAsia="Arial" w:cs="Times New Roman"/>
          <w:color w:val="FF0000"/>
          <w:lang w:val="pt-BR" w:eastAsia="pt-BR"/>
        </w:rPr>
        <w:t>XXXXXXX</w:t>
      </w:r>
      <w:r>
        <w:rPr>
          <w:rFonts w:eastAsia="Arial" w:cs="Times New Roman"/>
          <w:lang w:val="pt-BR" w:eastAsia="pt-BR"/>
        </w:rPr>
        <w:t>,</w:t>
      </w:r>
      <w:r>
        <w:rPr>
          <w:rFonts w:eastAsia="TimesNewRoman, 'Times New Roman" w:cs="Times New Roman"/>
          <w:lang w:val="pt-BR" w:eastAsia="pt-BR"/>
        </w:rPr>
        <w:t xml:space="preserve"> </w:t>
      </w:r>
      <w:r>
        <w:rPr>
          <w:rFonts w:eastAsia="TimesNewRoman, 'Times New Roman" w:cs="Times New Roman"/>
          <w:lang w:val="pt-BR"/>
        </w:rPr>
        <w:t xml:space="preserve">neste ato representado(a) pelo(a) </w:t>
      </w:r>
      <w:r>
        <w:rPr>
          <w:rFonts w:eastAsia="TimesNewRoman, 'Times New Roman" w:cs="Times New Roman"/>
          <w:lang w:val="pt-BR" w:eastAsia="pt-BR"/>
        </w:rPr>
        <w:t xml:space="preserve">Senhor(a) </w:t>
      </w:r>
      <w:r>
        <w:rPr>
          <w:rFonts w:eastAsia="TimesNewRoman, 'Times New Roman" w:cs="Times New Roman"/>
          <w:color w:val="FF0000"/>
          <w:lang w:val="pt-BR" w:eastAsia="pt-BR"/>
        </w:rPr>
        <w:t>XXXXXX</w:t>
      </w:r>
      <w:r>
        <w:rPr>
          <w:rFonts w:eastAsia="TimesNewRoman, 'Times New Roman" w:cs="Times New Roman"/>
          <w:lang w:val="pt-BR" w:eastAsia="pt-BR"/>
        </w:rPr>
        <w:t xml:space="preserve">, CPF: </w:t>
      </w:r>
      <w:r>
        <w:rPr>
          <w:rFonts w:eastAsia="TimesNewRoman, 'Times New Roman" w:cs="Times New Roman"/>
          <w:color w:val="FF0000"/>
          <w:lang w:val="pt-BR" w:eastAsia="pt-BR"/>
        </w:rPr>
        <w:t xml:space="preserve">XXXXXXX </w:t>
      </w:r>
      <w:r>
        <w:rPr>
          <w:rFonts w:eastAsia="TimesNewRoman, 'Times New Roman" w:cs="Times New Roman"/>
          <w:lang w:val="pt-BR"/>
        </w:rPr>
        <w:t xml:space="preserve">e o(a) estudante </w:t>
      </w:r>
      <w:r>
        <w:rPr>
          <w:rFonts w:eastAsia="TimesNewRoman, 'Times New Roman" w:cs="Times New Roman"/>
          <w:color w:val="FF0000"/>
          <w:lang w:val="pt-BR"/>
        </w:rPr>
        <w:t>XXXXXXXXXX</w:t>
      </w:r>
      <w:r>
        <w:rPr>
          <w:rFonts w:eastAsia="TimesNewRoman, 'Times New Roman" w:cs="Times New Roman"/>
          <w:lang w:val="pt-BR"/>
        </w:rPr>
        <w:t xml:space="preserve">, CPF </w:t>
      </w:r>
      <w:r>
        <w:rPr>
          <w:rFonts w:eastAsia="TimesNewRoman, 'Times New Roman" w:cs="Times New Roman"/>
          <w:color w:val="FF0000"/>
          <w:lang w:val="pt-BR"/>
        </w:rPr>
        <w:t>XXXXXXX</w:t>
      </w:r>
      <w:r>
        <w:rPr>
          <w:rFonts w:eastAsia="TimesNewRoman, 'Times New Roman" w:cs="Times New Roman"/>
          <w:lang w:val="pt-BR"/>
        </w:rPr>
        <w:t xml:space="preserve">, residente e domiciliada à Rua </w:t>
      </w:r>
      <w:r>
        <w:rPr>
          <w:rFonts w:eastAsia="TimesNewRoman, 'Times New Roman" w:cs="Times New Roman"/>
          <w:color w:val="FF0000"/>
          <w:lang w:val="pt-BR"/>
        </w:rPr>
        <w:t>XXXXXX</w:t>
      </w:r>
      <w:r>
        <w:rPr>
          <w:rFonts w:eastAsia="TimesNewRoman, 'Times New Roman" w:cs="Times New Roman"/>
          <w:lang w:val="pt-BR"/>
        </w:rPr>
        <w:t>, n°</w:t>
      </w:r>
      <w:r>
        <w:rPr>
          <w:rFonts w:eastAsia="TimesNewRoman, 'Times New Roman" w:cs="Times New Roman"/>
          <w:color w:val="FF0000"/>
          <w:lang w:val="pt-BR"/>
        </w:rPr>
        <w:t xml:space="preserve"> XXX</w:t>
      </w:r>
      <w:r>
        <w:rPr>
          <w:rFonts w:eastAsia="TimesNewRoman, 'Times New Roman" w:cs="Times New Roman"/>
          <w:lang w:val="pt-BR"/>
        </w:rPr>
        <w:t xml:space="preserve">, Bairro – </w:t>
      </w:r>
      <w:r>
        <w:rPr>
          <w:rFonts w:eastAsia="TimesNewRoman, 'Times New Roman" w:cs="Times New Roman"/>
          <w:color w:val="FF0000"/>
          <w:lang w:val="pt-BR"/>
        </w:rPr>
        <w:t>XXXXXX</w:t>
      </w:r>
      <w:r>
        <w:rPr>
          <w:rFonts w:eastAsia="TimesNewRoman, 'Times New Roman" w:cs="Times New Roman"/>
          <w:lang w:val="pt-BR"/>
        </w:rPr>
        <w:t xml:space="preserve">, Cidade - </w:t>
      </w:r>
      <w:r>
        <w:rPr>
          <w:rFonts w:eastAsia="TimesNewRoman, 'Times New Roman" w:cs="Times New Roman"/>
          <w:color w:val="FF0000"/>
          <w:lang w:val="pt-BR"/>
        </w:rPr>
        <w:t>XXXXXXX</w:t>
      </w:r>
      <w:r>
        <w:rPr>
          <w:rFonts w:eastAsia="TimesNewRoman, 'Times New Roman" w:cs="Times New Roman"/>
          <w:lang w:val="pt-BR"/>
        </w:rPr>
        <w:t xml:space="preserve">, CEP </w:t>
      </w:r>
      <w:r>
        <w:rPr>
          <w:rFonts w:eastAsia="TimesNewRoman, 'Times New Roman" w:cs="Times New Roman"/>
          <w:color w:val="FF0000"/>
          <w:lang w:val="pt-BR"/>
        </w:rPr>
        <w:t>XXXXXXX</w:t>
      </w:r>
      <w:r>
        <w:rPr>
          <w:rFonts w:eastAsia="TimesNewRoman, 'Times New Roman" w:cs="Times New Roman"/>
          <w:lang w:val="pt-BR"/>
        </w:rPr>
        <w:t xml:space="preserve">, aluna do Curso Superior de Tecnologia em Agroecologia, matrícula n° </w:t>
      </w:r>
      <w:r>
        <w:rPr>
          <w:rFonts w:eastAsia="TimesNewRoman, 'Times New Roman" w:cs="Times New Roman"/>
          <w:color w:val="FF0000"/>
          <w:lang w:val="pt-BR"/>
        </w:rPr>
        <w:t xml:space="preserve">XXXXXXX </w:t>
      </w:r>
      <w:r>
        <w:rPr>
          <w:rFonts w:eastAsia="TimesNewRoman, 'Times New Roman" w:cs="Times New Roman"/>
          <w:lang w:val="pt-BR"/>
        </w:rPr>
        <w:t xml:space="preserve">doravante denominado(a) </w:t>
      </w:r>
      <w:r>
        <w:rPr>
          <w:rFonts w:eastAsia="TimesNewRoman, 'Times New Roman" w:cs="Times New Roman"/>
          <w:b/>
          <w:bCs/>
          <w:lang w:val="pt-BR"/>
        </w:rPr>
        <w:t>Estagiário(a)</w:t>
      </w:r>
      <w:r>
        <w:rPr>
          <w:rFonts w:eastAsia="TimesNewRoman, 'Times New Roman" w:cs="Times New Roman"/>
          <w:lang w:val="pt-BR"/>
        </w:rPr>
        <w:t xml:space="preserve">, com a interveniência do Instituto Federal Baiano </w:t>
      </w:r>
      <w:r>
        <w:rPr>
          <w:rFonts w:eastAsia="TimesNewRoman, 'Times New Roman" w:cs="Times New Roman"/>
          <w:i/>
          <w:iCs/>
          <w:lang w:val="pt-BR"/>
        </w:rPr>
        <w:t>campus</w:t>
      </w:r>
      <w:r>
        <w:rPr>
          <w:rFonts w:eastAsia="TimesNewRoman, 'Times New Roman" w:cs="Times New Roman"/>
          <w:lang w:val="pt-BR"/>
        </w:rPr>
        <w:t xml:space="preserve"> Uruçuca, neste ato representada pelo Diretor Geral </w:t>
      </w:r>
      <w:r>
        <w:rPr>
          <w:rFonts w:eastAsia="TimesNewRoman, 'Times New Roman" w:cs="Times New Roman"/>
          <w:b/>
          <w:bCs/>
          <w:lang w:val="pt-BR"/>
        </w:rPr>
        <w:t>Daniel Carlos Pereira de Oliveira</w:t>
      </w:r>
      <w:r>
        <w:rPr>
          <w:rFonts w:eastAsia="TimesNewRoman, 'Times New Roman" w:cs="Times New Roman"/>
          <w:lang w:val="pt-BR"/>
        </w:rPr>
        <w:t xml:space="preserve">, por delegação de competência – Portaria Nº 452 de 19/03/2018, doravante denominado </w:t>
      </w:r>
      <w:r>
        <w:rPr>
          <w:rFonts w:eastAsia="TimesNewRoman, 'Times New Roman" w:cs="Times New Roman"/>
          <w:b/>
          <w:bCs/>
          <w:lang w:val="pt-BR"/>
        </w:rPr>
        <w:t>Instituto</w:t>
      </w:r>
      <w:r>
        <w:rPr>
          <w:rFonts w:eastAsia="TimesNewRoman, 'Times New Roman" w:cs="Times New Roman"/>
          <w:lang w:val="pt-BR"/>
        </w:rPr>
        <w:t xml:space="preserve">, acordam em firmar o presente </w:t>
      </w:r>
      <w:r>
        <w:rPr>
          <w:rFonts w:eastAsia="TimesNewRoman, 'Times New Roman" w:cs="Times New Roman"/>
          <w:b/>
          <w:bCs/>
          <w:lang w:val="pt-BR"/>
        </w:rPr>
        <w:t>Termo de Compromisso</w:t>
      </w:r>
      <w:r>
        <w:rPr>
          <w:rFonts w:eastAsia="TimesNewRoman, 'Times New Roman" w:cs="Times New Roman"/>
          <w:lang w:val="pt-BR"/>
        </w:rPr>
        <w:t xml:space="preserve"> </w:t>
      </w:r>
      <w:r>
        <w:rPr>
          <w:rFonts w:eastAsia="TimesNewRoman, 'Times New Roman" w:cs="Times New Roman"/>
          <w:b/>
          <w:bCs/>
          <w:lang w:val="pt-BR"/>
        </w:rPr>
        <w:t>de Estágio</w:t>
      </w:r>
      <w:r>
        <w:rPr>
          <w:rFonts w:eastAsia="TimesNewRoman, 'Times New Roman" w:cs="Times New Roman"/>
          <w:lang w:val="pt-BR"/>
        </w:rPr>
        <w:t xml:space="preserve"> sujeitando-se os partícipes às normas da Legislação específica, dos regulamentos e regimentos de estágio e Organização Didática dos Cursos Técnicos de Nível Médio do IF Baiano, bem como as demais normas vigentes pertinentes à matéria, mediante cláusulas e condições a seguir:</w:t>
      </w:r>
    </w:p>
    <w:p>
      <w:pPr>
        <w:pStyle w:val="Standard"/>
        <w:spacing w:lineRule="atLeast" w:line="100"/>
        <w:jc w:val="both"/>
        <w:rPr>
          <w:rFonts w:cs="Times New Roman"/>
          <w:b/>
          <w:b/>
          <w:lang w:val="pt-BR"/>
        </w:rPr>
      </w:pPr>
      <w:r>
        <w:rPr>
          <w:rFonts w:cs="Times New Roman"/>
          <w:b/>
          <w:lang w:val="pt-BR"/>
        </w:rPr>
      </w:r>
    </w:p>
    <w:p>
      <w:pPr>
        <w:pStyle w:val="Standard"/>
        <w:spacing w:lineRule="atLeast" w:line="100"/>
        <w:jc w:val="both"/>
        <w:rPr>
          <w:lang w:val="pt-BR"/>
        </w:rPr>
      </w:pPr>
      <w:r>
        <w:rPr>
          <w:rFonts w:cs="Times New Roman"/>
          <w:b/>
          <w:lang w:val="pt-BR"/>
        </w:rPr>
        <w:t>Cláusula 1ª:</w:t>
      </w:r>
      <w:r>
        <w:rPr>
          <w:rFonts w:cs="Times New Roman"/>
          <w:lang w:val="pt-BR"/>
        </w:rPr>
        <w:t xml:space="preserve"> O presente termo de compromisso formaliza a realização de </w:t>
      </w:r>
      <w:r>
        <w:rPr>
          <w:rFonts w:cs="Times New Roman"/>
          <w:b/>
          <w:bCs/>
          <w:lang w:val="pt-BR"/>
        </w:rPr>
        <w:t>estágio curricular de caráter obrigatório</w:t>
      </w:r>
      <w:r>
        <w:rPr>
          <w:rFonts w:cs="Times New Roman"/>
          <w:lang w:val="pt-BR"/>
        </w:rPr>
        <w:t xml:space="preserve">, conforme a legislação vigente, sem caracterização de vínculo empregatício, possibilitando ao estudante, na qualidade de estagiário, o desenvolvimento de atividades de aprendizagem profissional, cultural e social, proporcionadas pela participação em situações reais de trabalho.  </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b/>
          <w:lang w:val="pt-BR"/>
        </w:rPr>
        <w:t>Cláusula 2ª:</w:t>
      </w:r>
      <w:r>
        <w:rPr>
          <w:rFonts w:cs="Times New Roman"/>
          <w:lang w:val="pt-BR"/>
        </w:rPr>
        <w:t xml:space="preserve"> A carga horária do estágio é de 200 horas.</w:t>
      </w:r>
    </w:p>
    <w:p>
      <w:pPr>
        <w:pStyle w:val="Standard"/>
        <w:spacing w:lineRule="atLeast" w:line="100"/>
        <w:jc w:val="both"/>
        <w:rPr>
          <w:rFonts w:cs="Times New Roman"/>
          <w:lang w:val="pt-BR"/>
        </w:rPr>
      </w:pPr>
      <w:r>
        <w:rPr>
          <w:rFonts w:cs="Times New Roman"/>
          <w:lang w:val="pt-BR"/>
        </w:rPr>
      </w:r>
    </w:p>
    <w:p>
      <w:pPr>
        <w:pStyle w:val="Textbody"/>
        <w:spacing w:lineRule="atLeast" w:line="100"/>
        <w:jc w:val="both"/>
        <w:rPr>
          <w:rFonts w:cs="Times New Roman"/>
          <w:lang w:val="pt-BR"/>
        </w:rPr>
      </w:pPr>
      <w:r>
        <w:rPr>
          <w:rFonts w:cs="Times New Roman"/>
          <w:lang w:val="pt-BR"/>
        </w:rPr>
        <w:t>a) a jornada de estágio será compatível com os horários da Escola e da Empresa;</w:t>
      </w:r>
    </w:p>
    <w:p>
      <w:pPr>
        <w:pStyle w:val="Textbody"/>
        <w:spacing w:lineRule="atLeast" w:line="100"/>
        <w:jc w:val="both"/>
        <w:rPr>
          <w:rFonts w:cs="Times New Roman"/>
          <w:lang w:val="pt-BR"/>
        </w:rPr>
      </w:pPr>
      <w:r>
        <w:rPr>
          <w:rFonts w:cs="Times New Roman"/>
          <w:lang w:val="pt-BR"/>
        </w:rPr>
        <w:t>b) nos casos em que não ocorram conflitos com horário escolar do estagiário(a) a jornada será estabelecida entre as partes;</w:t>
      </w:r>
    </w:p>
    <w:p>
      <w:pPr>
        <w:pStyle w:val="Textbody"/>
        <w:spacing w:lineRule="atLeast" w:line="100"/>
        <w:jc w:val="both"/>
        <w:rPr>
          <w:rFonts w:cs="Times New Roman"/>
          <w:lang w:val="pt-BR"/>
        </w:rPr>
      </w:pPr>
      <w:r>
        <w:rPr>
          <w:rFonts w:cs="Times New Roman"/>
          <w:lang w:val="pt-BR"/>
        </w:rPr>
        <w:t>c) O estágio poderá ser renovado quando houver interesse das partes, nos termos do art. 10°, da Lei n° 11.788/08.</w:t>
      </w:r>
    </w:p>
    <w:p>
      <w:pPr>
        <w:pStyle w:val="Standard"/>
        <w:spacing w:lineRule="atLeast" w:line="100"/>
        <w:jc w:val="both"/>
        <w:rPr>
          <w:lang w:val="pt-BR"/>
        </w:rPr>
      </w:pPr>
      <w:r>
        <w:rPr>
          <w:rFonts w:cs="Times New Roman"/>
          <w:b/>
          <w:lang w:val="pt-BR"/>
        </w:rPr>
        <w:t>Cláusula 3ª</w:t>
      </w:r>
      <w:r>
        <w:rPr>
          <w:rFonts w:cs="Times New Roman"/>
          <w:lang w:val="pt-BR"/>
        </w:rPr>
        <w:t xml:space="preserve">: A Concedente designa o (a) Sr.(a) </w:t>
      </w:r>
      <w:r>
        <w:rPr>
          <w:rFonts w:cs="Times New Roman"/>
          <w:color w:val="FF0000"/>
          <w:lang w:val="pt-BR"/>
        </w:rPr>
        <w:t>XXXXXXXXXXX</w:t>
      </w:r>
      <w:r>
        <w:rPr>
          <w:rFonts w:cs="Times New Roman"/>
          <w:lang w:val="pt-BR"/>
        </w:rPr>
        <w:t>, para atuar como SUPERVISOR(A) DO ESTÁGIO.</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b/>
          <w:lang w:val="pt-BR"/>
        </w:rPr>
        <w:t>Cláusula 4ª</w:t>
      </w:r>
      <w:r>
        <w:rPr>
          <w:rFonts w:cs="Times New Roman"/>
          <w:lang w:val="pt-BR"/>
        </w:rPr>
        <w:t>: O presente Termo de Compromisso de Estágio terá validade de ______</w:t>
      </w:r>
      <w:r>
        <w:rPr>
          <w:rFonts w:cs="Times New Roman"/>
          <w:b/>
          <w:bCs/>
          <w:lang w:val="pt-BR"/>
        </w:rPr>
        <w:t>/_______/_______</w:t>
      </w:r>
      <w:r>
        <w:rPr>
          <w:rFonts w:cs="Times New Roman"/>
          <w:b/>
          <w:lang w:val="pt-BR"/>
        </w:rPr>
        <w:t xml:space="preserve"> a _______</w:t>
      </w:r>
      <w:r>
        <w:rPr>
          <w:rFonts w:cs="Times New Roman"/>
          <w:b/>
          <w:bCs/>
          <w:lang w:val="pt-BR"/>
        </w:rPr>
        <w:t>/_______/_______</w:t>
      </w:r>
      <w:r>
        <w:rPr>
          <w:rFonts w:cs="Times New Roman"/>
          <w:lang w:val="pt-BR"/>
        </w:rPr>
        <w:t xml:space="preserve">, podendo ser denunciado a qualquer momento, unilateralmente, mediante comunicação escrita com antecedência mínima de </w:t>
      </w:r>
      <w:r>
        <w:rPr>
          <w:rFonts w:cs="Times New Roman"/>
          <w:lang w:val="pt-BR" w:eastAsia="pt-BR"/>
        </w:rPr>
        <w:t>15 (quinze) dias</w:t>
      </w:r>
      <w:r>
        <w:rPr>
          <w:rFonts w:cs="Times New Roman"/>
          <w:lang w:val="pt-BR"/>
        </w:rPr>
        <w:t>.</w:t>
      </w:r>
    </w:p>
    <w:p>
      <w:pPr>
        <w:pStyle w:val="Standard"/>
        <w:spacing w:lineRule="atLeast" w:line="100"/>
        <w:jc w:val="both"/>
        <w:rPr>
          <w:rFonts w:eastAsia="Times New Roman" w:cs="Times New Roman"/>
          <w:lang w:val="pt-BR"/>
        </w:rPr>
      </w:pPr>
      <w:r>
        <w:rPr>
          <w:rFonts w:eastAsia="Times New Roman" w:cs="Times New Roman"/>
          <w:lang w:val="pt-BR"/>
        </w:rPr>
        <w:t xml:space="preserve"> </w:t>
      </w:r>
    </w:p>
    <w:p>
      <w:pPr>
        <w:pStyle w:val="Standard"/>
        <w:spacing w:lineRule="atLeast" w:line="100"/>
        <w:jc w:val="both"/>
        <w:rPr>
          <w:lang w:val="pt-BR"/>
        </w:rPr>
      </w:pPr>
      <w:r>
        <w:rPr>
          <w:rFonts w:cs="Times New Roman"/>
          <w:b/>
          <w:lang w:val="pt-BR"/>
        </w:rPr>
        <w:t>Cláusula 5ª:</w:t>
      </w:r>
      <w:r>
        <w:rPr>
          <w:rFonts w:cs="Times New Roman"/>
          <w:lang w:val="pt-BR"/>
        </w:rPr>
        <w:t xml:space="preserve"> O Estagiário estará segurado contra acidentes pessoais ocorridos no local do estágio ou em razão dele pela Apólice de Seguros nº 81331</w:t>
      </w:r>
      <w:r>
        <w:rPr>
          <w:rFonts w:cs="Times New Roman"/>
          <w:b/>
          <w:bCs/>
          <w:lang w:val="pt-BR"/>
        </w:rPr>
        <w:t xml:space="preserve">, </w:t>
      </w:r>
      <w:r>
        <w:rPr>
          <w:rFonts w:cs="Times New Roman"/>
          <w:lang w:val="pt-BR"/>
        </w:rPr>
        <w:t>da</w:t>
      </w:r>
      <w:r>
        <w:rPr>
          <w:rFonts w:cs="Times New Roman"/>
          <w:b/>
          <w:bCs/>
          <w:lang w:val="pt-BR"/>
        </w:rPr>
        <w:t xml:space="preserve"> </w:t>
      </w:r>
      <w:r>
        <w:rPr>
          <w:rFonts w:cs="Times New Roman"/>
          <w:lang w:val="pt-BR"/>
        </w:rPr>
        <w:t>Seguradora Generali Brasil Seguros</w:t>
      </w:r>
      <w:r>
        <w:rPr>
          <w:rFonts w:cs="Times New Roman"/>
          <w:b/>
          <w:bCs/>
          <w:lang w:val="pt-BR"/>
        </w:rPr>
        <w:t>.</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b/>
          <w:lang w:val="pt-BR"/>
        </w:rPr>
        <w:t xml:space="preserve">Cláusula 6ª: </w:t>
      </w:r>
      <w:r>
        <w:rPr>
          <w:rFonts w:cs="Times New Roman"/>
          <w:lang w:val="pt-BR"/>
        </w:rPr>
        <w:t>Caberá ao</w:t>
      </w:r>
      <w:r>
        <w:rPr>
          <w:rFonts w:cs="Times New Roman"/>
          <w:b/>
          <w:lang w:val="pt-BR"/>
        </w:rPr>
        <w:t xml:space="preserve"> </w:t>
      </w:r>
      <w:r>
        <w:rPr>
          <w:rFonts w:cs="Times New Roman"/>
          <w:lang w:val="pt-BR"/>
        </w:rPr>
        <w:t>estagiário, durante o período de estágio, sujeitar-se-á, no tocante ao comportamento e condutas, ao regulamento interno da Entidade Concedente, zelando pelo conceito por ela estabelecido e cumprindo com todo o empenho e interesse toda a programação prevista para o estágio, devendo ainda comprometer-se a:</w:t>
      </w:r>
    </w:p>
    <w:p>
      <w:pPr>
        <w:pStyle w:val="Standard"/>
        <w:jc w:val="both"/>
        <w:rPr>
          <w:rFonts w:cs="Times New Roman"/>
          <w:lang w:val="pt-BR"/>
        </w:rPr>
      </w:pPr>
      <w:r>
        <w:rPr>
          <w:rFonts w:cs="Times New Roman"/>
          <w:lang w:val="pt-BR"/>
        </w:rPr>
      </w:r>
    </w:p>
    <w:p>
      <w:pPr>
        <w:pStyle w:val="Standard"/>
        <w:ind w:firstLine="15"/>
        <w:jc w:val="both"/>
        <w:rPr>
          <w:rFonts w:cs="Times New Roman"/>
          <w:lang w:val="pt-BR"/>
        </w:rPr>
      </w:pPr>
      <w:r>
        <w:rPr>
          <w:rFonts w:cs="Times New Roman"/>
          <w:lang w:val="pt-BR"/>
        </w:rPr>
        <w:t>a) zelar pelo cumprimento deste Termo de Compromisso de Estágio;</w:t>
      </w:r>
    </w:p>
    <w:p>
      <w:pPr>
        <w:pStyle w:val="Standard"/>
        <w:ind w:firstLine="15"/>
        <w:jc w:val="both"/>
        <w:rPr>
          <w:lang w:val="pt-BR"/>
        </w:rPr>
      </w:pPr>
      <w:r>
        <w:rPr>
          <w:rFonts w:cs="Times New Roman"/>
          <w:lang w:val="pt-BR"/>
        </w:rPr>
        <w:t xml:space="preserve">b) cumprir as normas de trabalho estabelecidas pela </w:t>
      </w:r>
      <w:r>
        <w:rPr>
          <w:rFonts w:cs="Times New Roman"/>
          <w:b/>
          <w:bCs/>
          <w:lang w:val="pt-BR"/>
        </w:rPr>
        <w:t>Concedente</w:t>
      </w:r>
      <w:r>
        <w:rPr>
          <w:rFonts w:cs="Times New Roman"/>
          <w:lang w:val="pt-BR"/>
        </w:rPr>
        <w:t>, com responsabilidade, empenho e atenção, especialmente aquelas que resguardam sigilo às informações a que tenha acesso em decorrência do estágio;</w:t>
      </w:r>
    </w:p>
    <w:p>
      <w:pPr>
        <w:pStyle w:val="Standard"/>
        <w:ind w:firstLine="15"/>
        <w:jc w:val="both"/>
        <w:rPr>
          <w:rFonts w:cs="Times New Roman"/>
          <w:lang w:val="pt-BR"/>
        </w:rPr>
      </w:pPr>
      <w:r>
        <w:rPr>
          <w:rFonts w:cs="Times New Roman"/>
          <w:lang w:val="pt-BR"/>
        </w:rPr>
        <w:t>c) informar ao Professor Orientador quando suas atividades de estágio estiverem em desacordo com as atividades descritas no Plano de Atividades ou com seu curso de formação;</w:t>
      </w:r>
    </w:p>
    <w:p>
      <w:pPr>
        <w:pStyle w:val="Standard"/>
        <w:ind w:firstLine="15"/>
        <w:jc w:val="both"/>
        <w:rPr>
          <w:rFonts w:cs="Times New Roman"/>
          <w:lang w:val="pt-BR"/>
        </w:rPr>
      </w:pPr>
      <w:r>
        <w:rPr>
          <w:rFonts w:cs="Times New Roman"/>
          <w:lang w:val="pt-BR"/>
        </w:rPr>
        <w:t>d) utilizar os equipamentos de proteção individual e coletiva;</w:t>
      </w:r>
    </w:p>
    <w:p>
      <w:pPr>
        <w:pStyle w:val="Standard"/>
        <w:ind w:firstLine="15"/>
        <w:jc w:val="both"/>
        <w:rPr>
          <w:rFonts w:cs="Times New Roman"/>
          <w:lang w:val="pt-BR"/>
        </w:rPr>
      </w:pPr>
      <w:r>
        <w:rPr>
          <w:rFonts w:cs="Times New Roman"/>
          <w:lang w:val="pt-BR"/>
        </w:rPr>
        <w:t>e) responder por perdas e danos consequentes da inobservância das normas internas da Concedente ou das constantes do presente Termo de Compromisso de Estágio;</w:t>
      </w:r>
    </w:p>
    <w:p>
      <w:pPr>
        <w:pStyle w:val="Standard"/>
        <w:ind w:firstLine="15"/>
        <w:jc w:val="both"/>
        <w:rPr>
          <w:rFonts w:cs="Times New Roman"/>
          <w:lang w:val="pt-BR"/>
        </w:rPr>
      </w:pPr>
      <w:r>
        <w:rPr>
          <w:rFonts w:cs="Times New Roman"/>
          <w:lang w:val="pt-BR"/>
        </w:rPr>
        <w:t>f) ser pontual, assíduo e responsável;</w:t>
      </w:r>
    </w:p>
    <w:p>
      <w:pPr>
        <w:pStyle w:val="Standard"/>
        <w:ind w:firstLine="15"/>
        <w:jc w:val="both"/>
        <w:rPr>
          <w:rFonts w:cs="Times New Roman"/>
          <w:lang w:val="pt-BR"/>
        </w:rPr>
      </w:pPr>
      <w:r>
        <w:rPr>
          <w:rFonts w:cs="Times New Roman"/>
          <w:lang w:val="pt-BR"/>
        </w:rPr>
        <w:t>g) portar-se com urbanidade, respeito e cordialidade;</w:t>
      </w:r>
    </w:p>
    <w:p>
      <w:pPr>
        <w:pStyle w:val="Standard"/>
        <w:ind w:firstLine="15"/>
        <w:jc w:val="both"/>
        <w:rPr>
          <w:rFonts w:cs="Times New Roman"/>
          <w:lang w:val="pt-BR"/>
        </w:rPr>
      </w:pPr>
      <w:r>
        <w:rPr>
          <w:rFonts w:cs="Times New Roman"/>
          <w:lang w:val="pt-BR"/>
        </w:rPr>
        <w:t>h) zelar pelos equipamentos e bens em geral da Concedente;</w:t>
      </w:r>
    </w:p>
    <w:p>
      <w:pPr>
        <w:pStyle w:val="Standard"/>
        <w:ind w:firstLine="15"/>
        <w:jc w:val="both"/>
        <w:rPr>
          <w:lang w:val="pt-BR"/>
        </w:rPr>
      </w:pPr>
      <w:r>
        <w:rPr>
          <w:rFonts w:cs="Times New Roman"/>
          <w:lang w:val="pt-BR"/>
        </w:rPr>
        <w:t xml:space="preserve">i) procurar elevar sempre o nome do IF BAIANO – </w:t>
      </w:r>
      <w:r>
        <w:rPr>
          <w:rFonts w:cs="Times New Roman"/>
          <w:i/>
          <w:lang w:val="pt-BR"/>
        </w:rPr>
        <w:t>Campus URUÇUCA</w:t>
      </w:r>
      <w:r>
        <w:rPr>
          <w:rFonts w:cs="Times New Roman"/>
          <w:lang w:val="pt-BR"/>
        </w:rPr>
        <w:t>;</w:t>
      </w:r>
    </w:p>
    <w:p>
      <w:pPr>
        <w:pStyle w:val="Standard"/>
        <w:spacing w:lineRule="atLeast" w:line="100"/>
        <w:jc w:val="both"/>
        <w:rPr>
          <w:rFonts w:cs="Times New Roman"/>
          <w:lang w:val="pt-BR"/>
        </w:rPr>
      </w:pPr>
      <w:r>
        <w:rPr>
          <w:rFonts w:cs="Times New Roman"/>
          <w:lang w:val="pt-BR"/>
        </w:rPr>
        <w:t>j) entregar uma via do Relatório de estágio à Concedente, quando esta exigir.</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b/>
          <w:lang w:val="pt-BR"/>
        </w:rPr>
        <w:t xml:space="preserve">Cláusula 7ª: </w:t>
      </w:r>
      <w:r>
        <w:rPr>
          <w:rFonts w:cs="Times New Roman"/>
          <w:lang w:val="pt-BR"/>
        </w:rPr>
        <w:t>Na ocorrência de danos materiais causados pelo estagiário, em que se identifique dolo ou culpa na ação, haverá ressarcimento pelo mesmo dos prejuízos em sua totalidade, além da imediata rescisão do presente termo de compromisso</w:t>
      </w:r>
      <w:r>
        <w:rPr>
          <w:rFonts w:cs="Times New Roman"/>
          <w:b/>
          <w:lang w:val="pt-BR"/>
        </w:rPr>
        <w:t>.</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b/>
          <w:lang w:val="pt-BR"/>
        </w:rPr>
        <w:t xml:space="preserve">Cláusula 8ª: </w:t>
      </w:r>
      <w:r>
        <w:rPr>
          <w:rFonts w:cs="Times New Roman"/>
          <w:lang w:val="pt-BR"/>
        </w:rPr>
        <w:t>No desenvolvimento do estágio ora compromissado, caberá à Concedente:</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Style w:val="Applestylespan"/>
          <w:rFonts w:cs="Times New Roman"/>
          <w:lang w:val="pt-BR"/>
        </w:rPr>
        <w:t>a) autorizar o início do estágio somente após a assinatura, pelas partes envolvidas, deste TERMO DE COMPROMISSO DE ESTÁGIO;</w:t>
      </w:r>
    </w:p>
    <w:p>
      <w:pPr>
        <w:pStyle w:val="Standard"/>
        <w:spacing w:lineRule="atLeast" w:line="100"/>
        <w:jc w:val="both"/>
        <w:rPr>
          <w:rFonts w:cs="Times New Roman"/>
          <w:lang w:val="pt-BR"/>
        </w:rPr>
      </w:pPr>
      <w:r>
        <w:rPr>
          <w:rFonts w:cs="Times New Roman"/>
          <w:lang w:val="pt-BR"/>
        </w:rPr>
        <w:t>b) proporcionar ao Estagiário atividades de aprendizado social, profissional e cultural, compatíveis com o seu curso;</w:t>
      </w:r>
    </w:p>
    <w:p>
      <w:pPr>
        <w:pStyle w:val="Standard"/>
        <w:spacing w:lineRule="atLeast" w:line="100"/>
        <w:jc w:val="both"/>
        <w:rPr>
          <w:rFonts w:cs="Times New Roman"/>
          <w:lang w:val="pt-BR"/>
        </w:rPr>
      </w:pPr>
      <w:r>
        <w:rPr>
          <w:rFonts w:cs="Times New Roman"/>
          <w:lang w:val="pt-BR"/>
        </w:rPr>
        <w:t>c) proporcionar ao Estagiário condições de treinamento prático e de relacionamento humano;</w:t>
      </w:r>
    </w:p>
    <w:p>
      <w:pPr>
        <w:pStyle w:val="Standard"/>
        <w:spacing w:lineRule="atLeast" w:line="100"/>
        <w:jc w:val="both"/>
        <w:rPr>
          <w:lang w:val="pt-BR"/>
        </w:rPr>
      </w:pPr>
      <w:r>
        <w:rPr>
          <w:rFonts w:cs="Times New Roman"/>
          <w:lang w:val="pt-BR"/>
        </w:rPr>
        <w:t>d) proporcionar sempre que necessário, subsídios que possibilitem o acompanhamento, a supervisão e avaliação do estágio;</w:t>
      </w:r>
    </w:p>
    <w:p>
      <w:pPr>
        <w:pStyle w:val="Standard"/>
        <w:spacing w:lineRule="atLeast" w:line="100"/>
        <w:jc w:val="both"/>
        <w:rPr>
          <w:rFonts w:cs="Times New Roman"/>
          <w:lang w:val="pt-BR"/>
        </w:rPr>
      </w:pPr>
      <w:r>
        <w:rPr>
          <w:rFonts w:cs="Times New Roman"/>
          <w:lang w:val="pt-BR"/>
        </w:rPr>
        <w:t>e) verificar e acompanhar a assiduidade e pontualidade do estagiário;</w:t>
      </w:r>
    </w:p>
    <w:p>
      <w:pPr>
        <w:pStyle w:val="Standard"/>
        <w:spacing w:lineRule="atLeast" w:line="100"/>
        <w:jc w:val="both"/>
        <w:rPr>
          <w:rFonts w:cs="Times New Roman"/>
          <w:lang w:val="pt-BR"/>
        </w:rPr>
      </w:pPr>
      <w:r>
        <w:rPr>
          <w:rFonts w:cs="Times New Roman"/>
          <w:lang w:val="pt-BR"/>
        </w:rPr>
        <w:t>f) disponibilizar ao estagiário, instalações que tenham condições de proporcionar ao educando atividades de aprendizagem social, profissional e cultural;</w:t>
      </w:r>
    </w:p>
    <w:p>
      <w:pPr>
        <w:pStyle w:val="Standard"/>
        <w:spacing w:lineRule="atLeast" w:line="100"/>
        <w:jc w:val="both"/>
        <w:rPr>
          <w:lang w:val="pt-BR"/>
        </w:rPr>
      </w:pPr>
      <w:r>
        <w:rPr>
          <w:rFonts w:cs="Times New Roman"/>
          <w:lang w:val="pt-BR"/>
        </w:rPr>
        <w:t>g) i</w:t>
      </w:r>
      <w:r>
        <w:rPr>
          <w:rStyle w:val="Applestylespan"/>
          <w:rFonts w:cs="Times New Roman"/>
          <w:lang w:val="pt-BR"/>
        </w:rPr>
        <w:t>ndicar funcionário de seu quadro de pessoal, com formação ou experiência profissional na área de conhecimento desenvolvida no curso do estagiário, para supervisionar o estagiário;</w:t>
      </w:r>
    </w:p>
    <w:p>
      <w:pPr>
        <w:pStyle w:val="Standard"/>
        <w:spacing w:lineRule="atLeast" w:line="100"/>
        <w:jc w:val="both"/>
        <w:rPr>
          <w:lang w:val="pt-BR"/>
        </w:rPr>
      </w:pPr>
      <w:r>
        <w:rPr>
          <w:rFonts w:cs="Times New Roman"/>
          <w:lang w:val="pt-BR"/>
        </w:rPr>
        <w:t xml:space="preserve">h) oferecer condições para que os estagiários sejam supervisionados pelos professores Orientadores do IF BAIANO – </w:t>
      </w:r>
      <w:r>
        <w:rPr>
          <w:rFonts w:cs="Times New Roman"/>
          <w:i/>
          <w:lang w:val="pt-BR"/>
        </w:rPr>
        <w:t>CAMPUS</w:t>
      </w:r>
      <w:r>
        <w:rPr>
          <w:rFonts w:cs="Times New Roman"/>
          <w:lang w:val="pt-BR"/>
        </w:rPr>
        <w:t xml:space="preserve"> URUÇUCA</w:t>
      </w:r>
      <w:r>
        <w:rPr>
          <w:rFonts w:cs="Times New Roman"/>
          <w:bCs/>
          <w:lang w:val="pt-BR"/>
        </w:rPr>
        <w:t>;</w:t>
      </w:r>
    </w:p>
    <w:p>
      <w:pPr>
        <w:pStyle w:val="Standard"/>
        <w:spacing w:lineRule="atLeast" w:line="100"/>
        <w:jc w:val="both"/>
        <w:rPr>
          <w:lang w:val="pt-BR"/>
        </w:rPr>
      </w:pPr>
      <w:r>
        <w:rPr>
          <w:rFonts w:cs="Times New Roman"/>
          <w:lang w:val="pt-BR"/>
        </w:rPr>
        <w:t xml:space="preserve">i) Antes de iniciar o estágio, elaborar em conjunto com o estagiário, o Plano de Atividades, podendo ser modificado, desde que haja prévia comunicação e anuência do Professor Orientador pertencente ao quadro de servidores do IF BAIANO – </w:t>
      </w:r>
      <w:r>
        <w:rPr>
          <w:rFonts w:cs="Times New Roman"/>
          <w:i/>
          <w:lang w:val="pt-BR"/>
        </w:rPr>
        <w:t>Campus</w:t>
      </w:r>
      <w:r>
        <w:rPr>
          <w:rFonts w:cs="Times New Roman"/>
          <w:lang w:val="pt-BR"/>
        </w:rPr>
        <w:t xml:space="preserve"> URUÇUCA</w:t>
      </w:r>
      <w:r>
        <w:rPr>
          <w:rFonts w:cs="Times New Roman"/>
          <w:bCs/>
          <w:lang w:val="pt-BR"/>
        </w:rPr>
        <w:t>;</w:t>
      </w:r>
    </w:p>
    <w:p>
      <w:pPr>
        <w:pStyle w:val="Standard"/>
        <w:spacing w:lineRule="atLeast" w:line="100"/>
        <w:jc w:val="both"/>
        <w:rPr>
          <w:rFonts w:cs="Times New Roman"/>
          <w:lang w:val="pt-BR"/>
        </w:rPr>
      </w:pPr>
      <w:r>
        <w:rPr>
          <w:rFonts w:cs="Times New Roman"/>
          <w:lang w:val="pt-BR"/>
        </w:rPr>
        <w:t>j) manter à disposição da fiscalização documentos que comprovem a relação de estágio.</w:t>
      </w:r>
    </w:p>
    <w:p>
      <w:pPr>
        <w:pStyle w:val="Standard"/>
        <w:spacing w:lineRule="atLeast" w:line="100"/>
        <w:jc w:val="both"/>
        <w:rPr>
          <w:rFonts w:cs="Times New Roman"/>
          <w:lang w:val="pt-BR"/>
        </w:rPr>
      </w:pPr>
      <w:r>
        <w:rPr>
          <w:rFonts w:cs="Times New Roman"/>
          <w:lang w:val="pt-BR"/>
        </w:rPr>
        <w:t>l) Avaliar o relatório do estagiário no formulário de Avaliação de Desempenho quando exigir a entrega do mesmo.</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b/>
          <w:lang w:val="pt-BR"/>
        </w:rPr>
        <w:t xml:space="preserve">Cláusula 9ª: </w:t>
      </w:r>
      <w:r>
        <w:rPr>
          <w:rFonts w:cs="Times New Roman"/>
          <w:lang w:val="pt-BR"/>
        </w:rPr>
        <w:t xml:space="preserve">Caberá ao </w:t>
      </w:r>
      <w:r>
        <w:rPr>
          <w:rFonts w:eastAsia="TimesNewRoman, 'Times New Roman" w:cs="Times New Roman"/>
          <w:lang w:val="pt-BR"/>
        </w:rPr>
        <w:t xml:space="preserve">Instituto Federal Baiano – </w:t>
      </w:r>
      <w:r>
        <w:rPr>
          <w:rFonts w:eastAsia="TimesNewRoman, 'Times New Roman" w:cs="Times New Roman"/>
          <w:i/>
          <w:iCs/>
          <w:lang w:val="pt-BR"/>
        </w:rPr>
        <w:t>Campus</w:t>
      </w:r>
      <w:r>
        <w:rPr>
          <w:rFonts w:eastAsia="TimesNewRoman, 'Times New Roman" w:cs="Times New Roman"/>
          <w:lang w:val="pt-BR"/>
        </w:rPr>
        <w:t xml:space="preserve"> URUÇUCA</w:t>
      </w:r>
      <w:r>
        <w:rPr>
          <w:rFonts w:cs="Times New Roman"/>
          <w:lang w:val="pt-BR"/>
        </w:rPr>
        <w:t>:</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lang w:val="pt-BR"/>
        </w:rPr>
        <w:t>a) Avaliar as instalações da parte Concedente do estágio, e sua adequação à formação cultural e profissional do estagiário;</w:t>
      </w:r>
    </w:p>
    <w:p>
      <w:pPr>
        <w:pStyle w:val="Standard"/>
        <w:spacing w:lineRule="atLeast" w:line="100"/>
        <w:jc w:val="both"/>
        <w:rPr>
          <w:lang w:val="pt-BR"/>
        </w:rPr>
      </w:pPr>
      <w:r>
        <w:rPr>
          <w:lang w:val="pt-BR"/>
        </w:rPr>
        <w:t>b) Indicar um professor orientador como responsável pelo acompanhamento e avaliação das atividades do estagiário;</w:t>
      </w:r>
    </w:p>
    <w:p>
      <w:pPr>
        <w:pStyle w:val="Standard"/>
        <w:spacing w:lineRule="atLeast" w:line="100"/>
        <w:jc w:val="both"/>
        <w:rPr>
          <w:lang w:val="pt-BR"/>
        </w:rPr>
      </w:pPr>
      <w:r>
        <w:rPr>
          <w:lang w:val="pt-BR"/>
        </w:rPr>
        <w:t>c) Zelar pelo cumprimento deste termo de compromisso;</w:t>
      </w:r>
    </w:p>
    <w:p>
      <w:pPr>
        <w:pStyle w:val="Standard"/>
        <w:spacing w:lineRule="atLeast" w:line="100"/>
        <w:jc w:val="both"/>
        <w:rPr>
          <w:lang w:val="pt-BR"/>
        </w:rPr>
      </w:pPr>
      <w:r>
        <w:rPr>
          <w:lang w:val="pt-BR"/>
        </w:rPr>
        <w:t>d) Proceder às avaliações do estágio, através do Professor orientador, com a colaboração do respectivo Supervisor da parte Concedente;</w:t>
      </w:r>
    </w:p>
    <w:p>
      <w:pPr>
        <w:pStyle w:val="Standard"/>
        <w:spacing w:lineRule="atLeast" w:line="100"/>
        <w:jc w:val="both"/>
        <w:rPr>
          <w:lang w:val="pt-BR"/>
        </w:rPr>
      </w:pPr>
      <w:r>
        <w:rPr>
          <w:lang w:val="pt-BR"/>
        </w:rPr>
        <w:t>e) Comunicar à parte Concedente as datas de realização de avaliações acadêmicas;</w:t>
      </w:r>
    </w:p>
    <w:p>
      <w:pPr>
        <w:pStyle w:val="Standard"/>
        <w:spacing w:lineRule="atLeast" w:line="100"/>
        <w:jc w:val="both"/>
        <w:rPr>
          <w:lang w:val="pt-BR"/>
        </w:rPr>
      </w:pPr>
      <w:r>
        <w:rPr>
          <w:lang w:val="pt-BR"/>
        </w:rPr>
      </w:r>
    </w:p>
    <w:p>
      <w:pPr>
        <w:pStyle w:val="Standard"/>
        <w:spacing w:lineRule="atLeast" w:line="100"/>
        <w:jc w:val="both"/>
        <w:rPr>
          <w:lang w:val="pt-BR"/>
        </w:rPr>
      </w:pPr>
      <w:r>
        <w:rPr>
          <w:rFonts w:cs="Times New Roman"/>
          <w:b/>
          <w:lang w:val="pt-BR"/>
        </w:rPr>
        <w:t xml:space="preserve">Clausula 10ª: </w:t>
      </w:r>
      <w:r>
        <w:rPr>
          <w:rFonts w:cs="Times New Roman"/>
          <w:lang w:val="pt-BR"/>
        </w:rPr>
        <w:t>A Instituição/Empresa Concedente deverá entregar ao estagiário, ao final da realização do estágio, o Formulário de Acompanhamento do Estagiário que contempla os seguintes documentos: frequência do estagiário e avaliação do estagiário pelo supervisor da empresa concedente devidamente preenchido e assinado o que couber ao supervisor de estágio.</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b/>
          <w:lang w:val="pt-BR"/>
        </w:rPr>
        <w:t xml:space="preserve">Cláusula 11ª: </w:t>
      </w:r>
      <w:r>
        <w:rPr>
          <w:rFonts w:cs="Times New Roman"/>
          <w:lang w:val="pt-BR" w:eastAsia="pt-BR"/>
        </w:rPr>
        <w:t>Este TERMO DE COMPROMISSO DE ESTÁGIO poderá ser alterado, ou prorrogado, mediante TERMO ADITIVO; ou rescindindo, de comum acordo entre as partes, ou unilateralmente, mediante notificação escrita, com antecedência mínima de 15 (quinze) dias.</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b/>
          <w:lang w:val="pt-BR"/>
        </w:rPr>
        <w:t xml:space="preserve">Cláusula 12ª: </w:t>
      </w:r>
      <w:r>
        <w:rPr>
          <w:rFonts w:cs="Times New Roman"/>
          <w:lang w:val="pt-BR"/>
        </w:rPr>
        <w:t>A não obediência às cláusulas e condições estabelecidas pelo presente importará, de pleno direito, independentemente de aviso ou notificação, na imediata suspensão do estágio, rescindindo o presente Termo de Compromisso</w:t>
      </w:r>
      <w:r>
        <w:rPr>
          <w:rFonts w:cs="Times New Roman"/>
          <w:b/>
          <w:lang w:val="pt-BR"/>
        </w:rPr>
        <w:t>.</w:t>
      </w:r>
    </w:p>
    <w:p>
      <w:pPr>
        <w:pStyle w:val="NoSpacing"/>
        <w:spacing w:lineRule="atLeast" w:line="100"/>
        <w:ind w:firstLine="709"/>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tLeast" w:line="100"/>
        <w:jc w:val="both"/>
        <w:rPr>
          <w:rFonts w:cs="Times New Roman"/>
          <w:lang w:val="pt-BR"/>
        </w:rPr>
      </w:pPr>
      <w:r>
        <w:rPr>
          <w:rFonts w:cs="Times New Roman"/>
          <w:b/>
          <w:lang w:val="pt-BR"/>
        </w:rPr>
        <w:t xml:space="preserve">Cláusula 13ª: </w:t>
      </w:r>
      <w:r>
        <w:rPr>
          <w:rFonts w:cs="Times New Roman"/>
          <w:lang w:val="pt-BR"/>
        </w:rPr>
        <w:t>O estagiário deverá desempenhar as atividades descritas no Plano de Atividades.</w:t>
      </w:r>
    </w:p>
    <w:p>
      <w:pPr>
        <w:pStyle w:val="Standard"/>
        <w:spacing w:lineRule="atLeast" w:line="100"/>
        <w:jc w:val="both"/>
        <w:rPr>
          <w:rFonts w:ascii="Arial Narrow" w:hAnsi="Arial Narrow" w:eastAsia="Times New Roman" w:cs="Courier New"/>
          <w:sz w:val="18"/>
          <w:szCs w:val="18"/>
          <w:lang w:val="pt-BR"/>
        </w:rPr>
      </w:pPr>
      <w:r>
        <w:rPr>
          <w:rFonts w:eastAsia="Times New Roman" w:cs="Courier New" w:ascii="Arial Narrow" w:hAnsi="Arial Narrow"/>
          <w:sz w:val="18"/>
          <w:szCs w:val="18"/>
          <w:lang w:val="pt-BR"/>
        </w:rPr>
      </w:r>
    </w:p>
    <w:p>
      <w:pPr>
        <w:pStyle w:val="Standard"/>
        <w:spacing w:lineRule="atLeast" w:line="100"/>
        <w:jc w:val="both"/>
        <w:rPr>
          <w:lang w:val="pt-BR"/>
        </w:rPr>
      </w:pPr>
      <w:r>
        <w:rPr>
          <w:rFonts w:cs="Times New Roman"/>
          <w:b/>
          <w:lang w:val="pt-BR"/>
        </w:rPr>
        <w:t xml:space="preserve">Cláusula 14ª: </w:t>
      </w:r>
      <w:r>
        <w:rPr>
          <w:rFonts w:cs="Times New Roman"/>
          <w:lang w:val="pt-BR"/>
        </w:rPr>
        <w:t>Constitui parte integrante deste Termo de Compromisso</w:t>
      </w:r>
      <w:r>
        <w:rPr>
          <w:rFonts w:eastAsia="Times New Roman" w:cs="Times New Roman"/>
          <w:lang w:val="pt-BR"/>
        </w:rPr>
        <w:t>, na forma da Lei 11.788, de 25 de setembro de 2008.</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b/>
          <w:bCs/>
          <w:lang w:val="pt-BR"/>
        </w:rPr>
        <w:t xml:space="preserve">ANEXO I – </w:t>
      </w:r>
      <w:r>
        <w:rPr>
          <w:rFonts w:cs="Times New Roman"/>
          <w:lang w:val="pt-BR"/>
        </w:rPr>
        <w:t>Declaração de Aceite do professor Orientador.</w:t>
      </w:r>
    </w:p>
    <w:p>
      <w:pPr>
        <w:pStyle w:val="Standard"/>
        <w:spacing w:lineRule="atLeast" w:line="100"/>
        <w:jc w:val="both"/>
        <w:rPr>
          <w:lang w:val="pt-BR"/>
        </w:rPr>
      </w:pPr>
      <w:r>
        <w:rPr>
          <w:rFonts w:cs="Times New Roman"/>
          <w:b/>
          <w:bCs/>
          <w:lang w:val="pt-BR"/>
        </w:rPr>
        <w:t xml:space="preserve">ANEXO II – </w:t>
      </w:r>
      <w:r>
        <w:rPr>
          <w:rFonts w:cs="Times New Roman"/>
          <w:lang w:val="pt-BR"/>
        </w:rPr>
        <w:t>Plano de Atividades.</w:t>
      </w:r>
    </w:p>
    <w:p>
      <w:pPr>
        <w:pStyle w:val="Standard"/>
        <w:spacing w:lineRule="atLeast" w:line="100"/>
        <w:jc w:val="both"/>
        <w:rPr>
          <w:lang w:val="pt-BR"/>
        </w:rPr>
      </w:pPr>
      <w:r>
        <w:rPr>
          <w:rFonts w:cs="Times New Roman"/>
          <w:b/>
          <w:bCs/>
          <w:lang w:val="pt-BR"/>
        </w:rPr>
        <w:t xml:space="preserve">ANEXO III – </w:t>
      </w:r>
      <w:r>
        <w:rPr>
          <w:rFonts w:cs="Times New Roman"/>
          <w:lang w:val="pt-BR"/>
        </w:rPr>
        <w:t>Apólice de Seguro.</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lang w:val="pt-BR"/>
        </w:rPr>
      </w:pPr>
      <w:r>
        <w:rPr>
          <w:rFonts w:cs="Times New Roman"/>
          <w:sz w:val="22"/>
          <w:szCs w:val="22"/>
          <w:lang w:val="pt-BR"/>
        </w:rPr>
        <w:t>A INSTITUIÇÃO DE ENSINO, a CONCEDENTE, e o ESTAGIÁRIO, signatários do presente Termo de Estágio, de comum acordo com os termos ora ajustados,</w:t>
      </w:r>
      <w:r>
        <w:rPr>
          <w:rFonts w:cs="Times New Roman"/>
          <w:sz w:val="22"/>
          <w:szCs w:val="22"/>
          <w:shd w:fill="FFFFFF" w:val="clear"/>
          <w:lang w:val="pt-BR"/>
        </w:rPr>
        <w:t> </w:t>
      </w:r>
      <w:r>
        <w:rPr>
          <w:rFonts w:cs="Times New Roman"/>
          <w:sz w:val="22"/>
          <w:szCs w:val="22"/>
          <w:lang w:val="pt-BR"/>
        </w:rPr>
        <w:t>e para os efeitos da Lei n° 11.788/08,</w:t>
      </w:r>
      <w:r>
        <w:rPr>
          <w:rFonts w:cs="Times New Roman"/>
          <w:sz w:val="22"/>
          <w:szCs w:val="22"/>
          <w:shd w:fill="FFFFFF" w:val="clear"/>
          <w:lang w:val="pt-BR"/>
        </w:rPr>
        <w:t> a</w:t>
      </w:r>
      <w:r>
        <w:rPr>
          <w:rFonts w:cs="Times New Roman"/>
          <w:sz w:val="22"/>
          <w:szCs w:val="22"/>
          <w:lang w:val="pt-BR"/>
        </w:rPr>
        <w:t>ssinam o presente instrumento, em três vias de igual teor e forma, para que surta seus efeitos jurídicos e legais.</w:t>
      </w:r>
    </w:p>
    <w:p>
      <w:pPr>
        <w:pStyle w:val="Standard"/>
        <w:spacing w:lineRule="atLeast" w:line="100"/>
        <w:jc w:val="both"/>
        <w:rPr>
          <w:rFonts w:cs="Times New Roman"/>
          <w:sz w:val="22"/>
          <w:szCs w:val="22"/>
          <w:lang w:val="pt-BR"/>
        </w:rPr>
      </w:pPr>
      <w:r>
        <w:rPr>
          <w:rFonts w:cs="Times New Roman"/>
          <w:sz w:val="22"/>
          <w:szCs w:val="22"/>
          <w:lang w:val="pt-BR"/>
        </w:rPr>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rFonts w:cs="Times New Roman"/>
          <w:lang w:val="pt-BR"/>
        </w:rPr>
      </w:pPr>
      <w:r>
        <w:rPr>
          <w:rFonts w:cs="Times New Roman"/>
          <w:u w:val="single"/>
          <w:lang w:val="pt-BR"/>
        </w:rPr>
        <w:t xml:space="preserve">                                               </w:t>
      </w:r>
      <w:r>
        <w:rPr>
          <w:rFonts w:cs="Times New Roman"/>
          <w:lang w:val="pt-BR"/>
        </w:rPr>
        <w:t>, ____ de ____________ 2019.</w:t>
      </w:r>
    </w:p>
    <w:p>
      <w:pPr>
        <w:pStyle w:val="Standard"/>
        <w:spacing w:lineRule="atLeast" w:line="100"/>
        <w:jc w:val="both"/>
        <w:rPr>
          <w:rFonts w:cs="Times New Roman"/>
          <w:lang w:val="pt-BR"/>
        </w:rPr>
      </w:pPr>
      <w:r>
        <w:rPr>
          <w:rFonts w:cs="Times New Roman"/>
          <w:lang w:val="pt-BR"/>
        </w:rPr>
      </w:r>
    </w:p>
    <w:p>
      <w:pPr>
        <w:pStyle w:val="Standard"/>
        <w:spacing w:lineRule="atLeast" w:line="100"/>
        <w:jc w:val="both"/>
        <w:rPr>
          <w:rFonts w:cs="Times New Roman"/>
          <w:lang w:val="pt-BR"/>
        </w:rPr>
      </w:pPr>
      <w:r>
        <w:rPr>
          <w:rFonts w:cs="Times New Roman"/>
          <w:lang w:val="pt-BR"/>
        </w:rPr>
      </w:r>
    </w:p>
    <w:p>
      <w:pPr>
        <w:pStyle w:val="Standard"/>
        <w:spacing w:lineRule="atLeast" w:line="100"/>
        <w:jc w:val="center"/>
        <w:rPr>
          <w:rFonts w:cs="Times New Roman"/>
          <w:lang w:val="pt-BR"/>
        </w:rPr>
      </w:pPr>
      <w:r>
        <w:rPr>
          <w:rFonts w:cs="Times New Roman"/>
          <w:lang w:val="pt-BR"/>
        </w:rPr>
        <w:t>_______________________________                   _______________________________</w:t>
      </w:r>
    </w:p>
    <w:p>
      <w:pPr>
        <w:pStyle w:val="Standard"/>
        <w:spacing w:lineRule="atLeast" w:line="100"/>
        <w:jc w:val="center"/>
        <w:rPr>
          <w:lang w:val="pt-BR"/>
        </w:rPr>
      </w:pPr>
      <w:r>
        <w:rPr>
          <w:rFonts w:cs="Times New Roman"/>
          <w:lang w:val="pt-BR"/>
        </w:rPr>
        <w:t>Diretor Geral                                                       Unidade Concedente</w:t>
      </w:r>
    </w:p>
    <w:p>
      <w:pPr>
        <w:pStyle w:val="Standard"/>
        <w:spacing w:lineRule="atLeast" w:line="100"/>
        <w:jc w:val="both"/>
        <w:rPr>
          <w:rFonts w:cs="Times New Roman"/>
          <w:lang w:val="pt-BR"/>
        </w:rPr>
      </w:pPr>
      <w:r>
        <w:rPr>
          <w:rFonts w:cs="Times New Roman"/>
          <w:lang w:val="pt-BR"/>
        </w:rPr>
        <w:t xml:space="preserve">            </w:t>
      </w:r>
      <w:r>
        <w:rPr>
          <w:rFonts w:cs="Times New Roman"/>
          <w:lang w:val="pt-BR"/>
        </w:rPr>
        <w:t>Instituto Federal Baiano-</w:t>
      </w:r>
      <w:r>
        <w:rPr>
          <w:rFonts w:cs="Times New Roman"/>
          <w:i/>
          <w:iCs/>
          <w:lang w:val="pt-BR"/>
        </w:rPr>
        <w:t>Campus</w:t>
      </w:r>
      <w:r>
        <w:rPr>
          <w:rFonts w:cs="Times New Roman"/>
          <w:lang w:val="pt-BR"/>
        </w:rPr>
        <w:t xml:space="preserve"> Uruçuca                      (carimbo e assinatura)</w:t>
      </w:r>
    </w:p>
    <w:p>
      <w:pPr>
        <w:pStyle w:val="Standard"/>
        <w:spacing w:lineRule="atLeast" w:line="100"/>
        <w:jc w:val="center"/>
        <w:rPr>
          <w:rFonts w:cs="Times New Roman"/>
          <w:lang w:val="pt-BR"/>
        </w:rPr>
      </w:pPr>
      <w:r>
        <w:rPr>
          <w:rFonts w:cs="Times New Roman"/>
          <w:lang w:val="pt-BR"/>
        </w:rPr>
      </w:r>
    </w:p>
    <w:p>
      <w:pPr>
        <w:pStyle w:val="Standard"/>
        <w:spacing w:lineRule="atLeast" w:line="100"/>
        <w:jc w:val="center"/>
        <w:rPr>
          <w:rFonts w:cs="Times New Roman"/>
          <w:lang w:val="pt-BR"/>
        </w:rPr>
      </w:pPr>
      <w:r>
        <w:rPr>
          <w:rFonts w:cs="Times New Roman"/>
          <w:lang w:val="pt-BR"/>
        </w:rPr>
      </w:r>
    </w:p>
    <w:p>
      <w:pPr>
        <w:pStyle w:val="Standard"/>
        <w:spacing w:lineRule="atLeast" w:line="100"/>
        <w:jc w:val="center"/>
        <w:rPr>
          <w:rFonts w:cs="Times New Roman"/>
          <w:lang w:val="pt-BR"/>
        </w:rPr>
      </w:pPr>
      <w:r>
        <w:rPr>
          <w:rFonts w:cs="Times New Roman"/>
          <w:lang w:val="pt-BR"/>
        </w:rPr>
      </w:r>
    </w:p>
    <w:p>
      <w:pPr>
        <w:pStyle w:val="Standard"/>
        <w:spacing w:lineRule="atLeast" w:line="100"/>
        <w:jc w:val="center"/>
        <w:rPr>
          <w:rFonts w:cs="Times New Roman"/>
          <w:lang w:val="pt-BR"/>
        </w:rPr>
      </w:pPr>
      <w:r>
        <w:rPr>
          <w:rFonts w:cs="Times New Roman"/>
          <w:lang w:val="pt-BR"/>
        </w:rPr>
        <w:t>_____________________________</w:t>
      </w:r>
    </w:p>
    <w:p>
      <w:pPr>
        <w:pStyle w:val="Standard"/>
        <w:spacing w:lineRule="atLeast" w:line="100"/>
        <w:jc w:val="center"/>
        <w:rPr/>
      </w:pPr>
      <w:r>
        <w:rPr>
          <w:rFonts w:cs="Times New Roman"/>
          <w:lang w:val="pt-BR"/>
        </w:rPr>
        <w:t xml:space="preserve">Estagiário                              </w:t>
      </w:r>
      <w:bookmarkStart w:id="0" w:name="_GoBack"/>
      <w:bookmarkEnd w:id="0"/>
      <w:r>
        <w:rPr>
          <w:rFonts w:cs="Times New Roman"/>
          <w:lang w:val="pt-BR"/>
        </w:rPr>
        <w:t xml:space="preserve"> </w:t>
      </w:r>
    </w:p>
    <w:sectPr>
      <w:headerReference w:type="default" r:id="rId2"/>
      <w:footerReference w:type="default" r:id="rId3"/>
      <w:type w:val="nextPage"/>
      <w:pgSz w:w="11906" w:h="16838"/>
      <w:pgMar w:left="1134" w:right="1134" w:header="72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pBdr>
        <w:top w:val="single" w:sz="4" w:space="1" w:color="000000"/>
      </w:pBdr>
      <w:ind w:right="-495" w:hanging="0"/>
      <w:jc w:val="center"/>
      <w:rPr>
        <w:bCs/>
        <w:sz w:val="22"/>
        <w:szCs w:val="22"/>
        <w:lang w:val="pt-BR"/>
      </w:rPr>
    </w:pPr>
    <w:r>
      <w:rPr>
        <w:rFonts w:cs="Times New Roman"/>
        <w:bCs/>
        <w:sz w:val="22"/>
        <w:szCs w:val="22"/>
        <w:lang w:val="pt-BR"/>
      </w:rPr>
      <w:t>Instituto Federal de Educação, Ciência e Tecnologia Baiano -</w:t>
    </w:r>
    <w:r>
      <w:rPr>
        <w:rFonts w:cs="Times New Roman"/>
        <w:bCs/>
        <w:i/>
        <w:sz w:val="22"/>
        <w:szCs w:val="22"/>
        <w:lang w:val="pt-BR"/>
      </w:rPr>
      <w:t>Campus Uruçuca</w:t>
    </w:r>
  </w:p>
  <w:p>
    <w:pPr>
      <w:pStyle w:val="Standard"/>
      <w:tabs>
        <w:tab w:val="clear" w:pos="708"/>
        <w:tab w:val="left" w:pos="5505" w:leader="none"/>
      </w:tabs>
      <w:jc w:val="center"/>
      <w:rPr>
        <w:bCs/>
        <w:sz w:val="22"/>
        <w:szCs w:val="22"/>
        <w:lang w:val="pt-BR"/>
      </w:rPr>
    </w:pPr>
    <w:r>
      <w:rPr>
        <w:rFonts w:eastAsia="Times New Roman" w:cs="Times New Roman"/>
        <w:bCs/>
        <w:sz w:val="22"/>
        <w:szCs w:val="22"/>
        <w:lang w:val="pt-BR"/>
      </w:rPr>
      <w:t xml:space="preserve">    </w:t>
    </w:r>
    <w:r>
      <w:rPr>
        <w:rFonts w:cs="Times New Roman"/>
        <w:bCs/>
        <w:sz w:val="22"/>
        <w:szCs w:val="22"/>
        <w:lang w:val="pt-BR"/>
      </w:rPr>
      <w:t>Rua Dr. João Nacimento, S/N -Centro</w:t>
    </w:r>
  </w:p>
  <w:p>
    <w:pPr>
      <w:pStyle w:val="Standard"/>
      <w:tabs>
        <w:tab w:val="clear" w:pos="708"/>
        <w:tab w:val="left" w:pos="5505" w:leader="none"/>
      </w:tabs>
      <w:jc w:val="center"/>
      <w:rPr>
        <w:rFonts w:cs="Times New Roman"/>
        <w:bCs/>
        <w:sz w:val="22"/>
        <w:szCs w:val="22"/>
        <w:lang w:val="pt-BR"/>
      </w:rPr>
    </w:pPr>
    <w:r>
      <w:rPr>
        <w:rFonts w:cs="Times New Roman"/>
        <w:bCs/>
        <w:sz w:val="22"/>
        <w:szCs w:val="22"/>
        <w:lang w:val="pt-BR"/>
      </w:rPr>
      <w:t>Tel.: (73)3239-2124 e (73)3239-2121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pBdr>
        <w:bottom w:val="single" w:sz="4" w:space="1" w:color="000000"/>
      </w:pBdr>
      <w:rPr/>
    </w:pPr>
    <w:r>
      <w:rPr/>
      <w:drawing>
        <wp:anchor behindDoc="1" distT="0" distB="0" distL="0" distR="0" simplePos="0" locked="0" layoutInCell="1" allowOverlap="1" relativeHeight="4">
          <wp:simplePos x="0" y="0"/>
          <wp:positionH relativeFrom="column">
            <wp:posOffset>3301365</wp:posOffset>
          </wp:positionH>
          <wp:positionV relativeFrom="paragraph">
            <wp:posOffset>-296545</wp:posOffset>
          </wp:positionV>
          <wp:extent cx="665480" cy="473710"/>
          <wp:effectExtent l="0" t="0" r="0" b="0"/>
          <wp:wrapNone/>
          <wp:docPr id="1"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 descr=""/>
                  <pic:cNvPicPr>
                    <a:picLocks noChangeAspect="1" noChangeArrowheads="1"/>
                  </pic:cNvPicPr>
                </pic:nvPicPr>
                <pic:blipFill>
                  <a:blip r:embed="rId1"/>
                  <a:srcRect l="0" t="0" r="0" b="38447"/>
                  <a:stretch>
                    <a:fillRect/>
                  </a:stretch>
                </pic:blipFill>
                <pic:spPr bwMode="auto">
                  <a:xfrm>
                    <a:off x="0" y="0"/>
                    <a:ext cx="665480" cy="473710"/>
                  </a:xfrm>
                  <a:prstGeom prst="rect">
                    <a:avLst/>
                  </a:prstGeom>
                </pic:spPr>
              </pic:pic>
            </a:graphicData>
          </a:graphic>
        </wp:anchor>
      </w:drawing>
      <w:drawing>
        <wp:anchor behindDoc="1" distT="0" distB="0" distL="0" distR="0" simplePos="0" locked="0" layoutInCell="1" allowOverlap="1" relativeHeight="7">
          <wp:simplePos x="0" y="0"/>
          <wp:positionH relativeFrom="column">
            <wp:posOffset>1252220</wp:posOffset>
          </wp:positionH>
          <wp:positionV relativeFrom="paragraph">
            <wp:posOffset>-339090</wp:posOffset>
          </wp:positionV>
          <wp:extent cx="1670050" cy="587375"/>
          <wp:effectExtent l="0" t="0" r="0" b="0"/>
          <wp:wrapNone/>
          <wp:docPr id="2"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descr=""/>
                  <pic:cNvPicPr>
                    <a:picLocks noChangeAspect="1" noChangeArrowheads="1"/>
                  </pic:cNvPicPr>
                </pic:nvPicPr>
                <pic:blipFill>
                  <a:blip r:embed="rId2"/>
                  <a:stretch>
                    <a:fillRect/>
                  </a:stretch>
                </pic:blipFill>
                <pic:spPr bwMode="auto">
                  <a:xfrm>
                    <a:off x="0" y="0"/>
                    <a:ext cx="1670050" cy="587375"/>
                  </a:xfrm>
                  <a:prstGeom prst="rect">
                    <a:avLst/>
                  </a:prstGeom>
                </pic:spPr>
              </pic:pic>
            </a:graphicData>
          </a:graphic>
        </wp:anchor>
      </w:drawing>
      <w:drawing>
        <wp:anchor behindDoc="1" distT="0" distB="0" distL="0" distR="0" simplePos="0" locked="0" layoutInCell="1" allowOverlap="1" relativeHeight="10">
          <wp:simplePos x="0" y="0"/>
          <wp:positionH relativeFrom="column">
            <wp:posOffset>3893820</wp:posOffset>
          </wp:positionH>
          <wp:positionV relativeFrom="paragraph">
            <wp:posOffset>-127000</wp:posOffset>
          </wp:positionV>
          <wp:extent cx="665480" cy="304165"/>
          <wp:effectExtent l="0" t="0" r="0" b="0"/>
          <wp:wrapNone/>
          <wp:docPr id="3"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8" descr=""/>
                  <pic:cNvPicPr>
                    <a:picLocks noChangeAspect="1" noChangeArrowheads="1"/>
                  </pic:cNvPicPr>
                </pic:nvPicPr>
                <pic:blipFill>
                  <a:blip r:embed="rId3"/>
                  <a:srcRect l="0" t="60466" r="0" b="0"/>
                  <a:stretch>
                    <a:fillRect/>
                  </a:stretch>
                </pic:blipFill>
                <pic:spPr bwMode="auto">
                  <a:xfrm>
                    <a:off x="0" y="0"/>
                    <a:ext cx="665480" cy="304165"/>
                  </a:xfrm>
                  <a:prstGeom prst="rect">
                    <a:avLst/>
                  </a:prstGeom>
                </pic:spPr>
              </pic:pic>
            </a:graphicData>
          </a:graphic>
        </wp:anchor>
      </w:drawing>
    </w:r>
  </w:p>
</w:hdr>
</file>

<file path=word/settings.xml><?xml version="1.0" encoding="utf-8"?>
<w:settings xmlns:w="http://schemas.openxmlformats.org/wordprocessingml/2006/main">
  <w:zoom w:percent="15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1a4e34"/>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en-US" w:bidi="en-US" w:eastAsia="en-US"/>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qFormat/>
    <w:rsid w:val="001a4e34"/>
    <w:rPr>
      <w:rFonts w:ascii="Times New Roman" w:hAnsi="Times New Roman" w:eastAsia="Andale Sans UI" w:cs="Tahoma"/>
      <w:kern w:val="2"/>
      <w:sz w:val="24"/>
      <w:szCs w:val="24"/>
      <w:lang w:val="en-US" w:bidi="en-US"/>
    </w:rPr>
  </w:style>
  <w:style w:type="character" w:styleId="Applestylespan" w:customStyle="1">
    <w:name w:val="apple-style-span"/>
    <w:basedOn w:val="DefaultParagraphFont"/>
    <w:qFormat/>
    <w:rsid w:val="001a4e34"/>
    <w:rPr/>
  </w:style>
  <w:style w:type="character" w:styleId="Annotationreference">
    <w:name w:val="annotation reference"/>
    <w:basedOn w:val="DefaultParagraphFont"/>
    <w:uiPriority w:val="99"/>
    <w:semiHidden/>
    <w:unhideWhenUsed/>
    <w:qFormat/>
    <w:rsid w:val="00962e28"/>
    <w:rPr>
      <w:sz w:val="16"/>
      <w:szCs w:val="16"/>
    </w:rPr>
  </w:style>
  <w:style w:type="character" w:styleId="TextodecomentrioChar" w:customStyle="1">
    <w:name w:val="Texto de comentário Char"/>
    <w:basedOn w:val="DefaultParagraphFont"/>
    <w:link w:val="Textodecomentrio"/>
    <w:uiPriority w:val="99"/>
    <w:semiHidden/>
    <w:qFormat/>
    <w:rsid w:val="00962e28"/>
    <w:rPr>
      <w:rFonts w:ascii="Times New Roman" w:hAnsi="Times New Roman" w:eastAsia="Andale Sans UI" w:cs="Tahoma"/>
      <w:kern w:val="2"/>
      <w:sz w:val="20"/>
      <w:szCs w:val="20"/>
      <w:lang w:val="en-US" w:bidi="en-US"/>
    </w:rPr>
  </w:style>
  <w:style w:type="character" w:styleId="AssuntodocomentrioChar" w:customStyle="1">
    <w:name w:val="Assunto do comentário Char"/>
    <w:basedOn w:val="TextodecomentrioChar"/>
    <w:link w:val="Assuntodocomentrio"/>
    <w:uiPriority w:val="99"/>
    <w:semiHidden/>
    <w:qFormat/>
    <w:rsid w:val="00962e28"/>
    <w:rPr>
      <w:rFonts w:ascii="Times New Roman" w:hAnsi="Times New Roman" w:eastAsia="Andale Sans UI" w:cs="Tahoma"/>
      <w:b/>
      <w:bCs/>
      <w:kern w:val="2"/>
      <w:sz w:val="20"/>
      <w:szCs w:val="20"/>
      <w:lang w:val="en-US" w:bidi="en-US"/>
    </w:rPr>
  </w:style>
  <w:style w:type="character" w:styleId="TextodebaloChar" w:customStyle="1">
    <w:name w:val="Texto de balão Char"/>
    <w:basedOn w:val="DefaultParagraphFont"/>
    <w:link w:val="Textodebalo"/>
    <w:uiPriority w:val="99"/>
    <w:semiHidden/>
    <w:qFormat/>
    <w:rsid w:val="00962e28"/>
    <w:rPr>
      <w:rFonts w:ascii="Tahoma" w:hAnsi="Tahoma" w:eastAsia="Andale Sans UI" w:cs="Tahoma"/>
      <w:kern w:val="2"/>
      <w:sz w:val="16"/>
      <w:szCs w:val="16"/>
      <w:lang w:val="en-US" w:bidi="en-US"/>
    </w:rPr>
  </w:style>
  <w:style w:type="character" w:styleId="RodapChar" w:customStyle="1">
    <w:name w:val="Rodapé Char"/>
    <w:basedOn w:val="DefaultParagraphFont"/>
    <w:link w:val="Rodap"/>
    <w:uiPriority w:val="99"/>
    <w:qFormat/>
    <w:rsid w:val="00416123"/>
    <w:rPr>
      <w:sz w:val="21"/>
      <w:szCs w:val="21"/>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Standard" w:customStyle="1">
    <w:name w:val="Standard"/>
    <w:qFormat/>
    <w:rsid w:val="001a4e34"/>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en-US" w:bidi="en-US" w:eastAsia="en-US"/>
    </w:rPr>
  </w:style>
  <w:style w:type="paragraph" w:styleId="Textbody" w:customStyle="1">
    <w:name w:val="Text body"/>
    <w:basedOn w:val="Standard"/>
    <w:qFormat/>
    <w:rsid w:val="001a4e34"/>
    <w:pPr>
      <w:spacing w:before="0" w:after="120"/>
    </w:pPr>
    <w:rPr/>
  </w:style>
  <w:style w:type="paragraph" w:styleId="NoSpacing">
    <w:name w:val="No Spacing"/>
    <w:qFormat/>
    <w:rsid w:val="001a4e34"/>
    <w:pPr>
      <w:widowControl/>
      <w:suppressAutoHyphens w:val="true"/>
      <w:bidi w:val="0"/>
      <w:spacing w:lineRule="auto" w:line="240" w:before="0" w:after="0"/>
      <w:jc w:val="left"/>
      <w:textAlignment w:val="baseline"/>
    </w:pPr>
    <w:rPr>
      <w:rFonts w:ascii="Calibri" w:hAnsi="Calibri" w:eastAsia="Calibri" w:cs="Calibri" w:asciiTheme="minorHAnsi" w:eastAsiaTheme="minorHAnsi" w:hAnsiTheme="minorHAnsi"/>
      <w:color w:val="auto"/>
      <w:kern w:val="2"/>
      <w:sz w:val="24"/>
      <w:szCs w:val="22"/>
      <w:lang w:eastAsia="zh-CN" w:val="pt-BR" w:bidi="ar-SA"/>
    </w:rPr>
  </w:style>
  <w:style w:type="paragraph" w:styleId="Western" w:customStyle="1">
    <w:name w:val="western"/>
    <w:basedOn w:val="Standard"/>
    <w:qFormat/>
    <w:rsid w:val="001a4e34"/>
    <w:pPr>
      <w:spacing w:before="280" w:after="119"/>
    </w:pPr>
    <w:rPr/>
  </w:style>
  <w:style w:type="paragraph" w:styleId="Cabealho">
    <w:name w:val="Header"/>
    <w:basedOn w:val="Standard"/>
    <w:link w:val="CabealhoChar"/>
    <w:rsid w:val="001a4e34"/>
    <w:pPr>
      <w:suppressLineNumbers/>
      <w:tabs>
        <w:tab w:val="clear" w:pos="708"/>
        <w:tab w:val="center" w:pos="4252" w:leader="none"/>
        <w:tab w:val="right" w:pos="8504" w:leader="none"/>
      </w:tabs>
    </w:pPr>
    <w:rPr/>
  </w:style>
  <w:style w:type="paragraph" w:styleId="Annotationtext">
    <w:name w:val="annotation text"/>
    <w:basedOn w:val="Normal"/>
    <w:link w:val="TextodecomentrioChar"/>
    <w:uiPriority w:val="99"/>
    <w:semiHidden/>
    <w:unhideWhenUsed/>
    <w:qFormat/>
    <w:rsid w:val="00962e28"/>
    <w:pPr/>
    <w:rPr>
      <w:sz w:val="20"/>
      <w:szCs w:val="20"/>
    </w:rPr>
  </w:style>
  <w:style w:type="paragraph" w:styleId="Annotationsubject">
    <w:name w:val="annotation subject"/>
    <w:basedOn w:val="Annotationtext"/>
    <w:next w:val="Annotationtext"/>
    <w:link w:val="AssuntodocomentrioChar"/>
    <w:uiPriority w:val="99"/>
    <w:semiHidden/>
    <w:unhideWhenUsed/>
    <w:qFormat/>
    <w:rsid w:val="00962e28"/>
    <w:pPr/>
    <w:rPr>
      <w:b/>
      <w:bCs/>
    </w:rPr>
  </w:style>
  <w:style w:type="paragraph" w:styleId="BalloonText">
    <w:name w:val="Balloon Text"/>
    <w:basedOn w:val="Normal"/>
    <w:link w:val="TextodebaloChar"/>
    <w:uiPriority w:val="99"/>
    <w:semiHidden/>
    <w:unhideWhenUsed/>
    <w:qFormat/>
    <w:rsid w:val="00962e28"/>
    <w:pPr/>
    <w:rPr>
      <w:rFonts w:ascii="Tahoma" w:hAnsi="Tahoma"/>
      <w:sz w:val="16"/>
      <w:szCs w:val="16"/>
    </w:rPr>
  </w:style>
  <w:style w:type="paragraph" w:styleId="Rodap">
    <w:name w:val="Footer"/>
    <w:basedOn w:val="Normal"/>
    <w:link w:val="RodapChar"/>
    <w:uiPriority w:val="99"/>
    <w:unhideWhenUsed/>
    <w:rsid w:val="00416123"/>
    <w:pPr>
      <w:widowControl/>
      <w:tabs>
        <w:tab w:val="clear" w:pos="708"/>
        <w:tab w:val="center" w:pos="4680" w:leader="none"/>
        <w:tab w:val="right" w:pos="9360" w:leader="none"/>
      </w:tabs>
      <w:suppressAutoHyphens w:val="false"/>
      <w:textAlignment w:val="auto"/>
    </w:pPr>
    <w:rPr>
      <w:rFonts w:ascii="Calibri" w:hAnsi="Calibri" w:eastAsia="Calibri" w:cs="" w:asciiTheme="minorHAnsi" w:cstheme="minorBidi" w:eastAsiaTheme="minorHAnsi" w:hAnsiTheme="minorHAnsi"/>
      <w:kern w:val="0"/>
      <w:sz w:val="21"/>
      <w:szCs w:val="21"/>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LibreOffice/6.2.2.2$Windows_X86_64 LibreOffice_project/2b840030fec2aae0fd2658d8d4f9548af4e3518d</Application>
  <Pages>3</Pages>
  <Words>1186</Words>
  <Characters>7084</Characters>
  <CharactersWithSpaces>8415</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2019-09-23T12:52:00Z</dcterms:created>
  <dc:creator>Windows User</dc:creator>
  <dc:description/>
  <dc:language>pt-BR</dc:language>
  <cp:lastModifiedBy/>
  <cp:lastPrinted>2019-09-13T17:01:00Z</cp:lastPrinted>
  <dcterms:modified xsi:type="dcterms:W3CDTF">2019-10-01T11:30:33Z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