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001" w:right="2307"/>
        <w:jc w:val="center"/>
      </w:pPr>
      <w:r>
        <w:rPr/>
        <w:t>ANEXO</w:t>
      </w:r>
      <w:r>
        <w:rPr>
          <w:spacing w:val="2"/>
        </w:rPr>
        <w:t> </w:t>
      </w:r>
      <w:r>
        <w:rPr/>
        <w:t>X</w:t>
      </w:r>
    </w:p>
    <w:p>
      <w:pPr>
        <w:spacing w:before="122"/>
        <w:ind w:left="2777" w:right="2307" w:firstLine="0"/>
        <w:jc w:val="center"/>
        <w:rPr>
          <w:b/>
          <w:sz w:val="24"/>
        </w:rPr>
      </w:pPr>
      <w:r>
        <w:rPr>
          <w:b/>
          <w:sz w:val="24"/>
        </w:rPr>
        <w:t>RESCISÃO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TERMO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COMPROMISSO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ESTÁGIO</w:t>
      </w:r>
    </w:p>
    <w:p>
      <w:pPr>
        <w:pStyle w:val="BodyText"/>
        <w:rPr>
          <w:b/>
        </w:rPr>
      </w:pPr>
    </w:p>
    <w:p>
      <w:pPr>
        <w:pStyle w:val="BodyText"/>
        <w:spacing w:line="276" w:lineRule="auto" w:before="206"/>
        <w:ind w:left="538" w:right="382"/>
        <w:jc w:val="both"/>
      </w:pPr>
      <w:r>
        <w:rPr/>
        <w:t>Pelo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instrumento</w:t>
      </w:r>
      <w:r>
        <w:rPr>
          <w:spacing w:val="-11"/>
        </w:rPr>
        <w:t> </w:t>
      </w:r>
      <w:r>
        <w:rPr/>
        <w:t>legal,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partes</w:t>
      </w:r>
      <w:r>
        <w:rPr>
          <w:spacing w:val="-11"/>
        </w:rPr>
        <w:t> </w:t>
      </w:r>
      <w:r>
        <w:rPr/>
        <w:t>abaixo</w:t>
      </w:r>
      <w:r>
        <w:rPr>
          <w:spacing w:val="-12"/>
        </w:rPr>
        <w:t> </w:t>
      </w:r>
      <w:r>
        <w:rPr/>
        <w:t>resolvem,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comum</w:t>
      </w:r>
      <w:r>
        <w:rPr>
          <w:spacing w:val="-11"/>
        </w:rPr>
        <w:t> </w:t>
      </w:r>
      <w:r>
        <w:rPr/>
        <w:t>acordo,</w:t>
      </w:r>
      <w:r>
        <w:rPr>
          <w:spacing w:val="-6"/>
        </w:rPr>
        <w:t> </w:t>
      </w:r>
      <w:r>
        <w:rPr>
          <w:b/>
        </w:rPr>
        <w:t>ENCERRAR</w:t>
      </w:r>
      <w:r>
        <w:rPr/>
        <w:t>,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fato</w:t>
      </w:r>
      <w:r>
        <w:rPr>
          <w:spacing w:val="-52"/>
        </w:rPr>
        <w:t> </w:t>
      </w:r>
      <w:r>
        <w:rPr/>
        <w:t>e de direito, o Termo de Compromisso de Estágio firmado, tornando-o, a partir desta data, sem</w:t>
      </w:r>
      <w:r>
        <w:rPr>
          <w:spacing w:val="1"/>
        </w:rPr>
        <w:t> </w:t>
      </w:r>
      <w:r>
        <w:rPr/>
        <w:t>nenhum</w:t>
      </w:r>
      <w:r>
        <w:rPr>
          <w:spacing w:val="-3"/>
        </w:rPr>
        <w:t> </w:t>
      </w:r>
      <w:r>
        <w:rPr/>
        <w:t>efeito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5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1426"/>
        <w:gridCol w:w="361"/>
        <w:gridCol w:w="200"/>
        <w:gridCol w:w="142"/>
        <w:gridCol w:w="284"/>
        <w:gridCol w:w="567"/>
        <w:gridCol w:w="567"/>
        <w:gridCol w:w="3119"/>
      </w:tblGrid>
      <w:tr>
        <w:trPr>
          <w:trHeight w:val="335" w:hRule="atLeast"/>
        </w:trPr>
        <w:tc>
          <w:tcPr>
            <w:tcW w:w="9787" w:type="dxa"/>
            <w:gridSpan w:val="9"/>
            <w:shd w:val="clear" w:color="auto" w:fill="D9D9D9"/>
          </w:tcPr>
          <w:p>
            <w:pPr>
              <w:pStyle w:val="TableParagraph"/>
              <w:spacing w:line="292" w:lineRule="exact"/>
              <w:ind w:left="346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ESTAGIÁRIO(A)</w:t>
            </w:r>
          </w:p>
        </w:tc>
      </w:tr>
      <w:tr>
        <w:trPr>
          <w:trHeight w:val="337" w:hRule="atLeast"/>
        </w:trPr>
        <w:tc>
          <w:tcPr>
            <w:tcW w:w="6668" w:type="dxa"/>
            <w:gridSpan w:val="8"/>
          </w:tcPr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340" w:hRule="atLeast"/>
        </w:trPr>
        <w:tc>
          <w:tcPr>
            <w:tcW w:w="5108" w:type="dxa"/>
            <w:gridSpan w:val="4"/>
          </w:tcPr>
          <w:p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4679" w:type="dxa"/>
            <w:gridSpan w:val="5"/>
          </w:tcPr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>
        <w:trPr>
          <w:trHeight w:val="340" w:hRule="atLeast"/>
        </w:trPr>
        <w:tc>
          <w:tcPr>
            <w:tcW w:w="6101" w:type="dxa"/>
            <w:gridSpan w:val="7"/>
            <w:tcBorders>
              <w:bottom w:val="single" w:sz="8" w:space="0" w:color="000009"/>
            </w:tcBorders>
          </w:tcPr>
          <w:p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8" w:space="0" w:color="000009"/>
            </w:tcBorders>
          </w:tcPr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336" w:hRule="atLeast"/>
        </w:trPr>
        <w:tc>
          <w:tcPr>
            <w:tcW w:w="9787" w:type="dxa"/>
            <w:gridSpan w:val="9"/>
            <w:tcBorders>
              <w:top w:val="single" w:sz="8" w:space="0" w:color="000009"/>
            </w:tcBorders>
            <w:shd w:val="clear" w:color="auto" w:fill="D9D9D9"/>
          </w:tcPr>
          <w:p>
            <w:pPr>
              <w:pStyle w:val="TableParagraph"/>
              <w:spacing w:line="292" w:lineRule="exact"/>
              <w:ind w:left="3462" w:right="3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</w:tr>
      <w:tr>
        <w:trPr>
          <w:trHeight w:val="340" w:hRule="atLeast"/>
        </w:trPr>
        <w:tc>
          <w:tcPr>
            <w:tcW w:w="9787" w:type="dxa"/>
            <w:gridSpan w:val="9"/>
          </w:tcPr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381" w:hRule="atLeast"/>
        </w:trPr>
        <w:tc>
          <w:tcPr>
            <w:tcW w:w="5250" w:type="dxa"/>
            <w:gridSpan w:val="5"/>
          </w:tcPr>
          <w:p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4537" w:type="dxa"/>
            <w:gridSpan w:val="4"/>
          </w:tcPr>
          <w:p>
            <w:pPr>
              <w:pStyle w:val="TableParagraph"/>
              <w:spacing w:before="21"/>
              <w:ind w:left="121"/>
              <w:rPr>
                <w:sz w:val="24"/>
              </w:rPr>
            </w:pPr>
            <w:r>
              <w:rPr>
                <w:sz w:val="24"/>
              </w:rPr>
              <w:t>Área/Setor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</w:tr>
      <w:tr>
        <w:trPr>
          <w:trHeight w:val="378" w:hRule="atLeast"/>
        </w:trPr>
        <w:tc>
          <w:tcPr>
            <w:tcW w:w="3121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413" w:type="dxa"/>
            <w:gridSpan w:val="5"/>
            <w:tcBorders>
              <w:bottom w:val="single" w:sz="8" w:space="0" w:color="000009"/>
            </w:tcBorders>
          </w:tcPr>
          <w:p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253" w:type="dxa"/>
            <w:gridSpan w:val="3"/>
            <w:tcBorders>
              <w:bottom w:val="single" w:sz="8" w:space="0" w:color="000009"/>
            </w:tcBorders>
          </w:tcPr>
          <w:p>
            <w:pPr>
              <w:pStyle w:val="TableParagraph"/>
              <w:spacing w:before="21"/>
              <w:ind w:left="121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>
        <w:trPr>
          <w:trHeight w:val="337" w:hRule="atLeast"/>
        </w:trPr>
        <w:tc>
          <w:tcPr>
            <w:tcW w:w="9787" w:type="dxa"/>
            <w:gridSpan w:val="9"/>
            <w:tcBorders>
              <w:top w:val="single" w:sz="8" w:space="0" w:color="000009"/>
            </w:tcBorders>
            <w:shd w:val="clear" w:color="auto" w:fill="D9D9D9"/>
          </w:tcPr>
          <w:p>
            <w:pPr>
              <w:pStyle w:val="TableParagraph"/>
              <w:spacing w:line="292" w:lineRule="exact"/>
              <w:ind w:left="3462" w:right="3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ENSINO</w:t>
            </w:r>
          </w:p>
        </w:tc>
      </w:tr>
      <w:tr>
        <w:trPr>
          <w:trHeight w:val="673" w:hRule="atLeast"/>
        </w:trPr>
        <w:tc>
          <w:tcPr>
            <w:tcW w:w="9787" w:type="dxa"/>
            <w:gridSpan w:val="9"/>
          </w:tcPr>
          <w:p>
            <w:pPr>
              <w:pStyle w:val="TableParagraph"/>
              <w:spacing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Instituição: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color w:val="000009"/>
                <w:sz w:val="24"/>
              </w:rPr>
              <w:t>nstituto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Educação,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Ciência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Tecnologia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sz w:val="24"/>
              </w:rPr>
              <w:t>Baiano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XXXX</w:t>
            </w:r>
          </w:p>
        </w:tc>
      </w:tr>
      <w:tr>
        <w:trPr>
          <w:trHeight w:val="673" w:hRule="atLeast"/>
        </w:trPr>
        <w:tc>
          <w:tcPr>
            <w:tcW w:w="4547" w:type="dxa"/>
            <w:gridSpan w:val="2"/>
          </w:tcPr>
          <w:p>
            <w:pPr>
              <w:pStyle w:val="TableParagraph"/>
              <w:spacing w:before="167"/>
              <w:ind w:left="124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5240" w:type="dxa"/>
            <w:gridSpan w:val="7"/>
          </w:tcPr>
          <w:p>
            <w:pPr>
              <w:pStyle w:val="TableParagraph"/>
              <w:spacing w:line="292" w:lineRule="exact"/>
              <w:ind w:left="123"/>
              <w:rPr>
                <w:sz w:val="24"/>
              </w:rPr>
            </w:pPr>
            <w:r>
              <w:rPr>
                <w:color w:val="000009"/>
                <w:sz w:val="24"/>
              </w:rPr>
              <w:t>Representante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legal: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sz w:val="24"/>
              </w:rPr>
              <w:t>XXXXXX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color w:val="000009"/>
                <w:sz w:val="24"/>
              </w:rPr>
              <w:t>diretor(a)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geral)</w:t>
            </w:r>
          </w:p>
        </w:tc>
      </w:tr>
      <w:tr>
        <w:trPr>
          <w:trHeight w:val="674" w:hRule="atLeast"/>
        </w:trPr>
        <w:tc>
          <w:tcPr>
            <w:tcW w:w="9787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spacing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Portaria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legal: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XXXXXX,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XX/XX/XXXX,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XX/XX/XXXX.</w:t>
            </w:r>
          </w:p>
        </w:tc>
      </w:tr>
      <w:tr>
        <w:trPr>
          <w:trHeight w:val="453" w:hRule="atLeast"/>
        </w:trPr>
        <w:tc>
          <w:tcPr>
            <w:tcW w:w="9787" w:type="dxa"/>
            <w:gridSpan w:val="9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3757" w:val="left" w:leader="none"/>
                <w:tab w:pos="5675" w:val="left" w:leader="none"/>
                <w:tab w:pos="6020" w:val="left" w:leader="none"/>
                <w:tab w:pos="7773" w:val="left" w:leader="none"/>
                <w:tab w:pos="8118" w:val="left" w:leader="none"/>
              </w:tabs>
              <w:spacing w:before="56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FEITA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PELO(A): (</w:t>
              <w:tab/>
              <w:t>) ESTAGIÁRIO(A)</w:t>
              <w:tab/>
              <w:t>(</w:t>
              <w:tab/>
              <w:t>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CONCEDENTE</w:t>
              <w:tab/>
              <w:t>(</w:t>
              <w:tab/>
              <w:t>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BAIANO</w:t>
            </w:r>
          </w:p>
        </w:tc>
      </w:tr>
      <w:tr>
        <w:trPr>
          <w:trHeight w:val="1348" w:hRule="atLeast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ind w:left="115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</w:tc>
        <w:tc>
          <w:tcPr>
            <w:tcW w:w="48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ind w:left="127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DESLIGAMENTO:</w:t>
            </w:r>
          </w:p>
          <w:p>
            <w:pPr>
              <w:pStyle w:val="TableParagraph"/>
              <w:spacing w:line="276" w:lineRule="auto" w:before="45"/>
              <w:ind w:left="105" w:right="654"/>
              <w:rPr>
                <w:sz w:val="24"/>
              </w:rPr>
            </w:pPr>
            <w:r>
              <w:rPr>
                <w:color w:val="FF0000"/>
                <w:sz w:val="24"/>
              </w:rPr>
              <w:t>Observação: último dia em que realizou o</w:t>
            </w:r>
            <w:r>
              <w:rPr>
                <w:color w:val="FF0000"/>
                <w:spacing w:val="-53"/>
                <w:sz w:val="24"/>
              </w:rPr>
              <w:t> </w:t>
            </w:r>
            <w:r>
              <w:rPr>
                <w:color w:val="FF0000"/>
                <w:sz w:val="24"/>
              </w:rPr>
              <w:t>estágio.</w:t>
            </w:r>
          </w:p>
        </w:tc>
      </w:tr>
      <w:tr>
        <w:trPr>
          <w:trHeight w:val="453" w:hRule="atLeast"/>
        </w:trPr>
        <w:tc>
          <w:tcPr>
            <w:tcW w:w="978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cumpridas:</w:t>
            </w:r>
          </w:p>
        </w:tc>
      </w:tr>
      <w:tr>
        <w:trPr>
          <w:trHeight w:val="2359" w:hRule="atLeast"/>
        </w:trPr>
        <w:tc>
          <w:tcPr>
            <w:tcW w:w="978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solicitação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desligamento:</w:t>
            </w:r>
          </w:p>
        </w:tc>
      </w:tr>
      <w:tr>
        <w:trPr>
          <w:trHeight w:val="673" w:hRule="atLeast"/>
        </w:trPr>
        <w:tc>
          <w:tcPr>
            <w:tcW w:w="978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Obs.: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Hipóteses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regulares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desligamento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estão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previstas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Regimento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Cursos</w:t>
            </w:r>
          </w:p>
          <w:p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Graduação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Instituto Federal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Educação,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Ciência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Tecnologia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Baiano.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4"/>
        </w:rPr>
        <w:t> </w:t>
      </w:r>
      <w:r>
        <w:rPr/>
        <w:t>PRIMEIRA</w:t>
      </w:r>
    </w:p>
    <w:p>
      <w:pPr>
        <w:pStyle w:val="BodyText"/>
        <w:tabs>
          <w:tab w:pos="5630" w:val="left" w:leader="none"/>
          <w:tab w:pos="6440" w:val="left" w:leader="none"/>
          <w:tab w:pos="7368" w:val="left" w:leader="none"/>
        </w:tabs>
        <w:spacing w:before="45"/>
        <w:ind w:left="538"/>
        <w:jc w:val="both"/>
      </w:pPr>
      <w:r>
        <w:rPr/>
        <w:t>A rescisão</w:t>
      </w:r>
      <w:r>
        <w:rPr>
          <w:spacing w:val="-2"/>
        </w:rPr>
        <w:t> </w:t>
      </w:r>
      <w:r>
        <w:rPr/>
        <w:t>passará a</w:t>
      </w:r>
      <w:r>
        <w:rPr>
          <w:spacing w:val="-3"/>
        </w:rPr>
        <w:t> </w:t>
      </w:r>
      <w:r>
        <w:rPr/>
        <w:t>ter vigência 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996" w:top="1080" w:bottom="1180" w:left="880" w:right="560"/>
          <w:pgNumType w:start="45"/>
        </w:sect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SEGUNDA</w:t>
      </w:r>
    </w:p>
    <w:p>
      <w:pPr>
        <w:pStyle w:val="BodyText"/>
        <w:spacing w:line="276" w:lineRule="auto" w:before="45"/>
        <w:ind w:left="538" w:right="389"/>
        <w:jc w:val="both"/>
      </w:pPr>
      <w:r>
        <w:rPr/>
        <w:t>As obrigações firmadas no Termo de Compromisso de Estágio são consideradas plenamente</w:t>
      </w:r>
      <w:r>
        <w:rPr>
          <w:spacing w:val="1"/>
        </w:rPr>
        <w:t> </w:t>
      </w:r>
      <w:r>
        <w:rPr/>
        <w:t>cumpridas</w:t>
      </w:r>
      <w:r>
        <w:rPr>
          <w:spacing w:val="-3"/>
        </w:rPr>
        <w:t> </w:t>
      </w:r>
      <w:r>
        <w:rPr/>
        <w:t>pelas partes.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-3"/>
        </w:rPr>
        <w:t> </w:t>
      </w:r>
      <w:r>
        <w:rPr/>
        <w:t>TERCEIRA</w:t>
      </w:r>
    </w:p>
    <w:p>
      <w:pPr>
        <w:pStyle w:val="BodyText"/>
        <w:spacing w:line="276" w:lineRule="auto" w:before="43"/>
        <w:ind w:left="538" w:right="384"/>
        <w:jc w:val="both"/>
      </w:pPr>
      <w:r>
        <w:rPr/>
        <w:t>Por ocasião do desligamento do(a) estagiário(a), a unidade concedente deverá entregar o Termo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Realização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Estágio,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Relatório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Atividades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Estágio</w:t>
      </w:r>
      <w:r>
        <w:rPr>
          <w:spacing w:val="-9"/>
        </w:rPr>
        <w:t> </w:t>
      </w:r>
      <w:r>
        <w:rPr/>
        <w:t>(com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atividades</w:t>
      </w:r>
      <w:r>
        <w:rPr>
          <w:spacing w:val="-13"/>
        </w:rPr>
        <w:t> </w:t>
      </w:r>
      <w:r>
        <w:rPr/>
        <w:t>desenvolvidas</w:t>
      </w:r>
      <w:r>
        <w:rPr>
          <w:spacing w:val="-10"/>
        </w:rPr>
        <w:t> </w:t>
      </w:r>
      <w:r>
        <w:rPr/>
        <w:t>até</w:t>
      </w:r>
      <w:r>
        <w:rPr>
          <w:spacing w:val="-52"/>
        </w:rPr>
        <w:t> </w:t>
      </w:r>
      <w:r>
        <w:rPr/>
        <w:t>o presente momento), o Controle de Frequência em Estágio e a Avaliação de Relatório de Estágio,</w:t>
      </w:r>
      <w:r>
        <w:rPr>
          <w:spacing w:val="-52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preenchidos pelo(a) supervisor(a)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508" w:val="left" w:leader="none"/>
          <w:tab w:pos="3726" w:val="left" w:leader="none"/>
          <w:tab w:pos="4535" w:val="left" w:leader="none"/>
          <w:tab w:pos="5585" w:val="left" w:leader="none"/>
        </w:tabs>
        <w:spacing w:before="51"/>
        <w:ind w:right="164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spacing w:val="2"/>
        </w:rPr>
        <w:t> </w:t>
      </w:r>
      <w:r>
        <w:rPr/>
        <w:t>BA,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4830"/>
      </w:tblGrid>
      <w:tr>
        <w:trPr>
          <w:trHeight w:val="1636" w:hRule="atLeast"/>
        </w:trPr>
        <w:tc>
          <w:tcPr>
            <w:tcW w:w="4898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2" w:lineRule="exact"/>
              <w:ind w:left="429"/>
              <w:rPr>
                <w:sz w:val="2"/>
              </w:rPr>
            </w:pPr>
            <w:r>
              <w:rPr>
                <w:sz w:val="2"/>
              </w:rPr>
              <w:pict>
                <v:group style="width:215.15pt;height:1.1pt;mso-position-horizontal-relative:char;mso-position-vertical-relative:line" coordorigin="0,0" coordsize="4303,22">
                  <v:line style="position:absolute" from="0,11" to="4302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8" w:lineRule="auto" w:before="64"/>
              <w:ind w:left="1359" w:right="1064" w:firstLine="369"/>
              <w:rPr>
                <w:sz w:val="24"/>
              </w:rPr>
            </w:pPr>
            <w:r>
              <w:rPr>
                <w:sz w:val="24"/>
              </w:rPr>
              <w:t>Responsável legal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concedente</w:t>
            </w:r>
          </w:p>
        </w:tc>
        <w:tc>
          <w:tcPr>
            <w:tcW w:w="483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2" w:lineRule="exact"/>
              <w:ind w:left="144"/>
              <w:rPr>
                <w:sz w:val="2"/>
              </w:rPr>
            </w:pPr>
            <w:r>
              <w:rPr>
                <w:sz w:val="2"/>
              </w:rPr>
              <w:pict>
                <v:group style="width:215.2pt;height:1.1pt;mso-position-horizontal-relative:char;mso-position-vertical-relative:line" coordorigin="0,0" coordsize="4304,22">
                  <v:shape style="position:absolute;left:0;top:10;width:4304;height:2" coordorigin="0,11" coordsize="4304,0" path="m0,11l3943,11m3947,11l4304,11e" filled="false" stroked="true" strokeweight="1.092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4"/>
              <w:ind w:left="906" w:right="1140"/>
              <w:jc w:val="center"/>
              <w:rPr>
                <w:sz w:val="24"/>
              </w:rPr>
            </w:pPr>
            <w:r>
              <w:rPr>
                <w:sz w:val="24"/>
              </w:rPr>
              <w:t>Diretor(a)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 Baiano</w:t>
            </w:r>
          </w:p>
          <w:p>
            <w:pPr>
              <w:pStyle w:val="TableParagraph"/>
              <w:spacing w:before="46"/>
              <w:ind w:left="906" w:right="108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XXXX</w:t>
            </w:r>
          </w:p>
        </w:tc>
      </w:tr>
      <w:tr>
        <w:trPr>
          <w:trHeight w:val="1298" w:hRule="atLeast"/>
        </w:trPr>
        <w:tc>
          <w:tcPr>
            <w:tcW w:w="4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189"/>
              <w:rPr>
                <w:sz w:val="2"/>
              </w:rPr>
            </w:pPr>
            <w:r>
              <w:rPr>
                <w:sz w:val="2"/>
              </w:rPr>
              <w:pict>
                <v:group style="width:227.1pt;height:1.1pt;mso-position-horizontal-relative:char;mso-position-vertical-relative:line" coordorigin="0,0" coordsize="4542,22">
                  <v:line style="position:absolute" from="0,11" to="4542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 w:before="64"/>
              <w:ind w:left="1966" w:right="1676"/>
              <w:jc w:val="center"/>
              <w:rPr>
                <w:sz w:val="24"/>
              </w:rPr>
            </w:pPr>
            <w:r>
              <w:rPr>
                <w:sz w:val="24"/>
              </w:rPr>
              <w:t>Estagiário(a)</w:t>
            </w:r>
          </w:p>
        </w:tc>
        <w:tc>
          <w:tcPr>
            <w:tcW w:w="48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15"/>
              </w:rPr>
            </w:pPr>
          </w:p>
          <w:p>
            <w:pPr>
              <w:pStyle w:val="TableParagraph"/>
              <w:spacing w:line="22" w:lineRule="exact"/>
              <w:ind w:left="199"/>
              <w:rPr>
                <w:sz w:val="2"/>
              </w:rPr>
            </w:pPr>
            <w:r>
              <w:rPr>
                <w:sz w:val="2"/>
              </w:rPr>
              <w:pict>
                <v:group style="width:221pt;height:1.1pt;mso-position-horizontal-relative:char;mso-position-vertical-relative:line" coordorigin="0,0" coordsize="4420,22">
                  <v:line style="position:absolute" from="0,11" to="4419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 w:before="64"/>
              <w:ind w:left="640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estagiário(a)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52"/>
        <w:ind w:left="111"/>
      </w:pPr>
      <w:r>
        <w:rPr/>
        <w:t>Cientes: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60.48pt;margin-top:12.39093pt;width:167.3pt;height:.1pt;mso-position-horizontal-relative:page;mso-position-vertical-relative:paragraph;z-index:-15726592;mso-wrap-distance-left:0;mso-wrap-distance-right:0" coordorigin="1210,248" coordsize="3346,0" path="m1210,248l4555,248e" filled="false" stroked="true" strokeweight="1.0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2.869995pt;margin-top:12.39093pt;width:203.15pt;height:.1pt;mso-position-horizontal-relative:page;mso-position-vertical-relative:paragraph;z-index:-15726080;mso-wrap-distance-left:0;mso-wrap-distance-right:0" coordorigin="6457,248" coordsize="4063,0" path="m6457,248l10520,248e" filled="false" stroked="true" strokeweight="1.0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44" w:val="left" w:leader="none"/>
        </w:tabs>
        <w:spacing w:line="276" w:lineRule="auto" w:before="36"/>
        <w:ind w:left="920" w:right="1570" w:hanging="382"/>
      </w:pPr>
      <w:r>
        <w:rPr/>
        <w:t>Professor(a)</w:t>
      </w:r>
      <w:r>
        <w:rPr>
          <w:spacing w:val="-4"/>
        </w:rPr>
        <w:t> </w:t>
      </w:r>
      <w:r>
        <w:rPr/>
        <w:t>orientador(a)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IF</w:t>
        <w:tab/>
        <w:t>Supervisor(a) de estágio</w:t>
      </w:r>
      <w:r>
        <w:rPr>
          <w:spacing w:val="-51"/>
        </w:rPr>
        <w:t> </w:t>
      </w:r>
      <w:r>
        <w:rPr/>
        <w:t>Baiano</w:t>
      </w:r>
      <w:r>
        <w:rPr>
          <w:spacing w:val="-3"/>
        </w:rPr>
        <w:t> </w:t>
      </w:r>
      <w:r>
        <w:rPr>
          <w:i/>
        </w:rPr>
        <w:t>Campus </w:t>
      </w:r>
      <w:r>
        <w:rPr/>
        <w:t>XXXX</w:t>
        <w:tab/>
        <w:t>da</w:t>
      </w:r>
      <w:r>
        <w:rPr>
          <w:spacing w:val="-3"/>
        </w:rPr>
        <w:t> </w:t>
      </w:r>
      <w:r>
        <w:rPr/>
        <w:t>unidade</w:t>
      </w:r>
      <w:r>
        <w:rPr>
          <w:spacing w:val="-3"/>
        </w:rPr>
        <w:t> </w:t>
      </w:r>
      <w:r>
        <w:rPr/>
        <w:t>concedente</w:t>
      </w:r>
    </w:p>
    <w:sectPr>
      <w:pgSz w:w="11910" w:h="16840"/>
      <w:pgMar w:header="0" w:footer="996" w:top="1080" w:bottom="1180" w:left="8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850006pt;margin-top:781.105957pt;width:16.1pt;height:12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00000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538"/>
      <w:jc w:val="both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2023-03-14T13:17:33Z</dcterms:created>
  <dcterms:modified xsi:type="dcterms:W3CDTF">2023-03-14T13:17:33Z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