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904"/>
      </w:pPr>
      <w:r>
        <w:rPr/>
        <w:t>ANEXO XII</w:t>
      </w:r>
    </w:p>
    <w:p>
      <w:pPr>
        <w:spacing w:before="165"/>
        <w:ind w:left="2768" w:right="0" w:firstLine="0"/>
        <w:jc w:val="left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ATIVIDADES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ESTÁGIO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26"/>
        </w:rPr>
      </w:pPr>
    </w:p>
    <w:p>
      <w:pPr>
        <w:pStyle w:val="BodyText"/>
        <w:tabs>
          <w:tab w:pos="4925" w:val="left" w:leader="none"/>
        </w:tabs>
        <w:spacing w:line="276" w:lineRule="auto"/>
        <w:ind w:left="218" w:right="800"/>
        <w:jc w:val="both"/>
      </w:pPr>
      <w:r>
        <w:rPr/>
        <w:t>O presente relatório, entregue em periodicidade não superior a cada 6 (seis) meses, tem por</w:t>
      </w:r>
      <w:r>
        <w:rPr>
          <w:spacing w:val="1"/>
        </w:rPr>
        <w:t> </w:t>
      </w:r>
      <w:r>
        <w:rPr/>
        <w:t>objetivo avaliar o desenvolvimento do </w:t>
      </w:r>
      <w:r>
        <w:rPr>
          <w:b/>
        </w:rPr>
        <w:t>Plano de Atividades de Estágio </w:t>
      </w:r>
      <w:r>
        <w:rPr/>
        <w:t>que integra o Termo de</w:t>
      </w:r>
      <w:r>
        <w:rPr>
          <w:spacing w:val="1"/>
        </w:rPr>
        <w:t> </w:t>
      </w:r>
      <w:r>
        <w:rPr/>
        <w:t>Compromisso de Estágio. A entrega deste relatório deverá ser feita na Coordenação de Estágio ou</w:t>
      </w:r>
      <w:r>
        <w:rPr>
          <w:spacing w:val="-52"/>
        </w:rPr>
        <w:t> </w:t>
      </w:r>
      <w:r>
        <w:rPr/>
        <w:t>sua</w:t>
      </w:r>
      <w:r>
        <w:rPr>
          <w:spacing w:val="43"/>
        </w:rPr>
        <w:t> </w:t>
      </w:r>
      <w:r>
        <w:rPr/>
        <w:t>equivalente</w:t>
      </w:r>
      <w:r>
        <w:rPr>
          <w:spacing w:val="41"/>
        </w:rPr>
        <w:t> </w:t>
      </w:r>
      <w:r>
        <w:rPr/>
        <w:t>no</w:t>
      </w:r>
      <w:r>
        <w:rPr>
          <w:spacing w:val="43"/>
        </w:rPr>
        <w:t> </w:t>
      </w:r>
      <w:r>
        <w:rPr>
          <w:i/>
        </w:rPr>
        <w:t>Campus</w:t>
      </w:r>
      <w:r>
        <w:rPr>
          <w:i/>
          <w:u w:val="single"/>
        </w:rPr>
        <w:tab/>
      </w:r>
      <w:r>
        <w:rPr/>
        <w:t>-IF</w:t>
      </w:r>
      <w:r>
        <w:rPr>
          <w:spacing w:val="41"/>
        </w:rPr>
        <w:t> </w:t>
      </w:r>
      <w:r>
        <w:rPr/>
        <w:t>Baiano,</w:t>
      </w:r>
      <w:r>
        <w:rPr>
          <w:spacing w:val="41"/>
        </w:rPr>
        <w:t> </w:t>
      </w:r>
      <w:r>
        <w:rPr/>
        <w:t>devidamente</w:t>
      </w:r>
      <w:r>
        <w:rPr>
          <w:spacing w:val="42"/>
        </w:rPr>
        <w:t> </w:t>
      </w:r>
      <w:r>
        <w:rPr/>
        <w:t>preenchido</w:t>
      </w:r>
      <w:r>
        <w:rPr>
          <w:spacing w:val="41"/>
        </w:rPr>
        <w:t> </w:t>
      </w:r>
      <w:r>
        <w:rPr/>
        <w:t>e</w:t>
      </w:r>
      <w:r>
        <w:rPr>
          <w:spacing w:val="42"/>
        </w:rPr>
        <w:t> </w:t>
      </w:r>
      <w:r>
        <w:rPr/>
        <w:t>assinado</w:t>
      </w:r>
      <w:r>
        <w:rPr>
          <w:spacing w:val="-52"/>
        </w:rPr>
        <w:t> </w:t>
      </w:r>
      <w:r>
        <w:rPr/>
        <w:t>pelo(a)</w:t>
      </w:r>
      <w:r>
        <w:rPr>
          <w:spacing w:val="1"/>
        </w:rPr>
        <w:t> </w:t>
      </w:r>
      <w:r>
        <w:rPr>
          <w:b/>
        </w:rPr>
        <w:t>estagiário(a)</w:t>
      </w:r>
      <w:r>
        <w:rPr/>
        <w:t>,</w:t>
      </w:r>
      <w:r>
        <w:rPr>
          <w:spacing w:val="1"/>
        </w:rPr>
        <w:t> </w:t>
      </w:r>
      <w:r>
        <w:rPr/>
        <w:t>pelo(a)</w:t>
      </w:r>
      <w:r>
        <w:rPr>
          <w:spacing w:val="1"/>
        </w:rPr>
        <w:t> </w:t>
      </w:r>
      <w:r>
        <w:rPr>
          <w:b/>
        </w:rPr>
        <w:t>supervisor(a)</w:t>
      </w:r>
      <w:r>
        <w:rPr>
          <w:b/>
          <w:spacing w:val="1"/>
        </w:rPr>
        <w:t> </w:t>
      </w:r>
      <w:r>
        <w:rPr>
          <w:b/>
        </w:rPr>
        <w:t>do</w:t>
      </w:r>
      <w:r>
        <w:rPr>
          <w:b/>
          <w:spacing w:val="1"/>
        </w:rPr>
        <w:t> </w:t>
      </w:r>
      <w:r>
        <w:rPr>
          <w:b/>
        </w:rPr>
        <w:t>estágio</w:t>
      </w:r>
      <w:r>
        <w:rPr>
          <w:b/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pelo(a)</w:t>
      </w:r>
      <w:r>
        <w:rPr>
          <w:spacing w:val="1"/>
        </w:rPr>
        <w:t> </w:t>
      </w:r>
      <w:r>
        <w:rPr>
          <w:b/>
        </w:rPr>
        <w:t>professor(a)</w:t>
      </w:r>
      <w:r>
        <w:rPr>
          <w:b/>
          <w:spacing w:val="1"/>
        </w:rPr>
        <w:t> </w:t>
      </w:r>
      <w:r>
        <w:rPr>
          <w:b/>
        </w:rPr>
        <w:t>orientador(a)</w:t>
      </w:r>
      <w:r>
        <w:rPr/>
        <w:t>,</w:t>
      </w:r>
      <w:r>
        <w:rPr>
          <w:spacing w:val="1"/>
        </w:rPr>
        <w:t> </w:t>
      </w:r>
      <w:r>
        <w:rPr/>
        <w:t>cumprindo assim o disposto no inciso IV do art. 7º da Lei Nº 11.788/2008. A</w:t>
      </w:r>
      <w:r>
        <w:rPr>
          <w:spacing w:val="1"/>
        </w:rPr>
        <w:t> </w:t>
      </w:r>
      <w:r>
        <w:rPr/>
        <w:t>entrega deste</w:t>
      </w:r>
      <w:r>
        <w:rPr>
          <w:spacing w:val="1"/>
        </w:rPr>
        <w:t> </w:t>
      </w:r>
      <w:r>
        <w:rPr/>
        <w:t>documento</w:t>
      </w:r>
      <w:r>
        <w:rPr>
          <w:spacing w:val="-9"/>
        </w:rPr>
        <w:t> </w:t>
      </w:r>
      <w:r>
        <w:rPr/>
        <w:t>deverá</w:t>
      </w:r>
      <w:r>
        <w:rPr>
          <w:spacing w:val="-6"/>
        </w:rPr>
        <w:t> </w:t>
      </w:r>
      <w:r>
        <w:rPr/>
        <w:t>ocorrer</w:t>
      </w:r>
      <w:r>
        <w:rPr>
          <w:spacing w:val="-6"/>
        </w:rPr>
        <w:t> </w:t>
      </w:r>
      <w:r>
        <w:rPr/>
        <w:t>no</w:t>
      </w:r>
      <w:r>
        <w:rPr>
          <w:spacing w:val="-9"/>
        </w:rPr>
        <w:t> </w:t>
      </w:r>
      <w:r>
        <w:rPr/>
        <w:t>prazo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até</w:t>
      </w:r>
      <w:r>
        <w:rPr>
          <w:spacing w:val="-8"/>
        </w:rPr>
        <w:t> </w:t>
      </w:r>
      <w:r>
        <w:rPr/>
        <w:t>30</w:t>
      </w:r>
      <w:r>
        <w:rPr>
          <w:spacing w:val="-8"/>
        </w:rPr>
        <w:t> </w:t>
      </w:r>
      <w:r>
        <w:rPr/>
        <w:t>(trinta)</w:t>
      </w:r>
      <w:r>
        <w:rPr>
          <w:spacing w:val="-7"/>
        </w:rPr>
        <w:t> </w:t>
      </w:r>
      <w:r>
        <w:rPr/>
        <w:t>dias,</w:t>
      </w:r>
      <w:r>
        <w:rPr>
          <w:spacing w:val="-6"/>
        </w:rPr>
        <w:t> </w:t>
      </w:r>
      <w:r>
        <w:rPr/>
        <w:t>contados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partir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encerramento</w:t>
      </w:r>
      <w:r>
        <w:rPr>
          <w:spacing w:val="-6"/>
        </w:rPr>
        <w:t> </w:t>
      </w:r>
      <w:r>
        <w:rPr/>
        <w:t>das</w:t>
      </w:r>
      <w:r>
        <w:rPr>
          <w:spacing w:val="-52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na unidade</w:t>
      </w:r>
      <w:r>
        <w:rPr>
          <w:spacing w:val="-2"/>
        </w:rPr>
        <w:t> </w:t>
      </w:r>
      <w:r>
        <w:rPr/>
        <w:t>concedente.</w:t>
      </w:r>
    </w:p>
    <w:p>
      <w:pPr>
        <w:pStyle w:val="BodyText"/>
      </w:pPr>
    </w:p>
    <w:p>
      <w:pPr>
        <w:pStyle w:val="Heading1"/>
        <w:tabs>
          <w:tab w:pos="4158" w:val="left" w:leader="none"/>
          <w:tab w:pos="4619" w:val="left" w:leader="none"/>
          <w:tab w:pos="5375" w:val="left" w:leader="none"/>
          <w:tab w:pos="5910" w:val="left" w:leader="none"/>
          <w:tab w:pos="6371" w:val="left" w:leader="none"/>
          <w:tab w:pos="7121" w:val="left" w:leader="none"/>
        </w:tabs>
        <w:spacing w:before="164"/>
        <w:ind w:right="72"/>
      </w:pPr>
      <w:r>
        <w:rPr/>
        <w:t>Período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referência</w:t>
      </w:r>
      <w:r>
        <w:rPr>
          <w:spacing w:val="-3"/>
        </w:rPr>
        <w:t> </w:t>
      </w:r>
      <w:r>
        <w:rPr/>
        <w:t>deste</w:t>
      </w:r>
      <w:r>
        <w:rPr>
          <w:spacing w:val="-3"/>
        </w:rPr>
        <w:t> </w:t>
      </w:r>
      <w:r>
        <w:rPr/>
        <w:t>relatório:</w:t>
      </w:r>
      <w:r>
        <w:rPr>
          <w:u w:val="thick"/>
        </w:rPr>
        <w:tab/>
      </w:r>
      <w:r>
        <w:rPr/>
        <w:t>/</w:t>
      </w:r>
      <w:r>
        <w:rPr>
          <w:u w:val="thick"/>
        </w:rPr>
        <w:tab/>
      </w:r>
      <w:r>
        <w:rPr/>
        <w:t>/_</w:t>
      </w:r>
      <w:r>
        <w:rPr>
          <w:u w:val="thick"/>
        </w:rPr>
        <w:tab/>
      </w:r>
      <w:r>
        <w:rPr/>
        <w:t>a</w:t>
      </w:r>
      <w:r>
        <w:rPr>
          <w:u w:val="thick"/>
        </w:rPr>
        <w:tab/>
      </w:r>
      <w:r>
        <w:rPr/>
        <w:t>/</w:t>
      </w:r>
      <w:r>
        <w:rPr>
          <w:u w:val="thick"/>
        </w:rPr>
        <w:tab/>
      </w:r>
      <w:r>
        <w:rPr/>
        <w:t>/_</w:t>
      </w:r>
      <w:r>
        <w:rPr>
          <w:u w:val="thick"/>
        </w:rPr>
        <w:t> </w:t>
        <w:tab/>
      </w:r>
    </w:p>
    <w:p>
      <w:pPr>
        <w:pStyle w:val="BodyText"/>
        <w:spacing w:before="10"/>
        <w:rPr>
          <w:b/>
          <w:sz w:val="9"/>
        </w:rPr>
      </w:pPr>
    </w:p>
    <w:tbl>
      <w:tblPr>
        <w:tblW w:w="0" w:type="auto"/>
        <w:jc w:val="left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99"/>
        <w:gridCol w:w="1424"/>
        <w:gridCol w:w="3201"/>
        <w:gridCol w:w="522"/>
      </w:tblGrid>
      <w:tr>
        <w:trPr>
          <w:trHeight w:val="532" w:hRule="atLeast"/>
        </w:trPr>
        <w:tc>
          <w:tcPr>
            <w:tcW w:w="9724" w:type="dxa"/>
            <w:gridSpan w:val="3"/>
            <w:shd w:val="clear" w:color="auto" w:fill="D9D9D9"/>
          </w:tcPr>
          <w:p>
            <w:pPr>
              <w:pStyle w:val="TableParagraph"/>
              <w:spacing w:before="11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ESTAGIÁRIO(A)</w:t>
            </w:r>
          </w:p>
        </w:tc>
        <w:tc>
          <w:tcPr>
            <w:tcW w:w="522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9724" w:type="dxa"/>
            <w:gridSpan w:val="3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do(a)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estagiário(a):</w:t>
            </w: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5099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matrícula:</w:t>
            </w:r>
          </w:p>
        </w:tc>
        <w:tc>
          <w:tcPr>
            <w:tcW w:w="4625" w:type="dxa"/>
            <w:gridSpan w:val="2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8" w:hRule="atLeast"/>
        </w:trPr>
        <w:tc>
          <w:tcPr>
            <w:tcW w:w="5099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fixo/Celular:</w:t>
            </w:r>
          </w:p>
        </w:tc>
        <w:tc>
          <w:tcPr>
            <w:tcW w:w="4625" w:type="dxa"/>
            <w:gridSpan w:val="2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E-mail</w:t>
            </w:r>
            <w:r>
              <w:rPr>
                <w:sz w:val="24"/>
              </w:rPr>
              <w:t>:</w:t>
            </w: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3" w:hRule="atLeast"/>
        </w:trPr>
        <w:tc>
          <w:tcPr>
            <w:tcW w:w="9724" w:type="dxa"/>
            <w:gridSpan w:val="3"/>
            <w:shd w:val="clear" w:color="auto" w:fill="D9D9D9"/>
          </w:tcPr>
          <w:p>
            <w:pPr>
              <w:pStyle w:val="TableParagraph"/>
              <w:spacing w:before="122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CONCEDENTE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ESTÁGIO</w:t>
            </w: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9724" w:type="dxa"/>
            <w:gridSpan w:val="3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profissional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liberal:</w:t>
            </w: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7" w:hRule="atLeast"/>
        </w:trPr>
        <w:tc>
          <w:tcPr>
            <w:tcW w:w="9724" w:type="dxa"/>
            <w:gridSpan w:val="3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do(a)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supervisor(a)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estágio(a):</w:t>
            </w: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70" w:hRule="atLeast"/>
        </w:trPr>
        <w:tc>
          <w:tcPr>
            <w:tcW w:w="6523" w:type="dxa"/>
            <w:gridSpan w:val="2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Cargo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do(a)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supervisor(a):</w:t>
            </w:r>
          </w:p>
        </w:tc>
        <w:tc>
          <w:tcPr>
            <w:tcW w:w="3201" w:type="dxa"/>
          </w:tcPr>
          <w:p>
            <w:pPr>
              <w:pStyle w:val="TableParagraph"/>
              <w:ind w:left="106" w:right="466"/>
              <w:rPr>
                <w:sz w:val="24"/>
              </w:rPr>
            </w:pPr>
            <w:r>
              <w:rPr>
                <w:sz w:val="24"/>
              </w:rPr>
              <w:t>Telefone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fixo/Celular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do(a)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supervisor(a):</w:t>
            </w: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9724" w:type="dxa"/>
            <w:gridSpan w:val="3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E-mail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sz w:val="24"/>
              </w:rPr>
              <w:t>do(a)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supervisor(a):</w:t>
            </w: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1" w:hRule="atLeast"/>
        </w:trPr>
        <w:tc>
          <w:tcPr>
            <w:tcW w:w="9724" w:type="dxa"/>
            <w:gridSpan w:val="3"/>
            <w:shd w:val="clear" w:color="auto" w:fill="D9D9D9"/>
          </w:tcPr>
          <w:p>
            <w:pPr>
              <w:pStyle w:val="TableParagraph"/>
              <w:spacing w:before="7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MODALIDADE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ESTÁGIO</w:t>
            </w: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" w:hRule="atLeast"/>
        </w:trPr>
        <w:tc>
          <w:tcPr>
            <w:tcW w:w="9724" w:type="dxa"/>
            <w:gridSpan w:val="3"/>
          </w:tcPr>
          <w:p>
            <w:pPr>
              <w:pStyle w:val="TableParagraph"/>
              <w:tabs>
                <w:tab w:pos="1526" w:val="left" w:leader="none"/>
                <w:tab w:pos="2843" w:val="left" w:leader="none"/>
                <w:tab w:pos="4785" w:val="left" w:leader="none"/>
              </w:tabs>
              <w:spacing w:before="45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Obrigatório (</w:t>
              <w:tab/>
              <w:t>)</w:t>
              <w:tab/>
              <w:t>Não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obrigatório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</w:t>
              <w:tab/>
              <w:t>)</w:t>
            </w: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2" w:hRule="atLeast"/>
        </w:trPr>
        <w:tc>
          <w:tcPr>
            <w:tcW w:w="9724" w:type="dxa"/>
            <w:gridSpan w:val="3"/>
            <w:shd w:val="clear" w:color="auto" w:fill="D9D9D9"/>
          </w:tcPr>
          <w:p>
            <w:pPr>
              <w:pStyle w:val="TableParagraph"/>
              <w:spacing w:before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DETALHAMENTO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DESENVOLVIDAS</w:t>
            </w: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9724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972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972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972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2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1910" w:h="16840"/>
          <w:pgMar w:footer="940" w:top="1080" w:bottom="1120" w:left="1200" w:right="140"/>
          <w:pgNumType w:start="48"/>
        </w:sectPr>
      </w:pPr>
    </w:p>
    <w:tbl>
      <w:tblPr>
        <w:tblW w:w="0" w:type="auto"/>
        <w:jc w:val="left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22"/>
      </w:tblGrid>
      <w:tr>
        <w:trPr>
          <w:trHeight w:val="295" w:hRule="atLeast"/>
        </w:trPr>
        <w:tc>
          <w:tcPr>
            <w:tcW w:w="972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9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9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9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972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97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4"/>
        </w:rPr>
      </w:pPr>
    </w:p>
    <w:tbl>
      <w:tblPr>
        <w:tblW w:w="0" w:type="auto"/>
        <w:jc w:val="left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2"/>
      </w:tblGrid>
      <w:tr>
        <w:trPr>
          <w:trHeight w:val="578" w:hRule="atLeast"/>
        </w:trPr>
        <w:tc>
          <w:tcPr>
            <w:tcW w:w="9782" w:type="dxa"/>
            <w:shd w:val="clear" w:color="auto" w:fill="D9D9D9"/>
          </w:tcPr>
          <w:p>
            <w:pPr>
              <w:pStyle w:val="TableParagraph"/>
              <w:spacing w:before="119"/>
              <w:ind w:left="2878" w:right="28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AUTOAVALIAÇÃO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DO(A)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ESTAGIÁRIO(A)</w:t>
            </w:r>
          </w:p>
        </w:tc>
      </w:tr>
      <w:tr>
        <w:trPr>
          <w:trHeight w:val="1010" w:hRule="atLeast"/>
        </w:trPr>
        <w:tc>
          <w:tcPr>
            <w:tcW w:w="9782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estágio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trouxe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contribuição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formação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profissional?</w:t>
            </w: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tabs>
                <w:tab w:pos="452" w:val="left" w:leader="none"/>
                <w:tab w:pos="1207" w:val="left" w:leader="none"/>
                <w:tab w:pos="1551" w:val="left" w:leader="none"/>
                <w:tab w:pos="3235" w:val="left" w:leader="none"/>
                <w:tab w:pos="3577" w:val="left" w:leader="none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(</w:t>
              <w:tab/>
              <w:t>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Sim</w:t>
              <w:tab/>
              <w:t>(</w:t>
              <w:tab/>
              <w:t>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Parcialmente</w:t>
              <w:tab/>
              <w:t>(</w:t>
              <w:tab/>
              <w:t>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Não</w:t>
            </w:r>
          </w:p>
        </w:tc>
      </w:tr>
      <w:tr>
        <w:trPr>
          <w:trHeight w:val="337" w:hRule="atLeast"/>
        </w:trPr>
        <w:tc>
          <w:tcPr>
            <w:tcW w:w="9782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Justifique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resposta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acima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quanto:</w:t>
            </w:r>
          </w:p>
        </w:tc>
      </w:tr>
      <w:tr>
        <w:trPr>
          <w:trHeight w:val="336" w:hRule="atLeast"/>
        </w:trPr>
        <w:tc>
          <w:tcPr>
            <w:tcW w:w="9782" w:type="dxa"/>
          </w:tcPr>
          <w:p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aplicação/utilização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teorias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aprendidas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aula:</w:t>
            </w:r>
          </w:p>
        </w:tc>
      </w:tr>
      <w:tr>
        <w:trPr>
          <w:trHeight w:val="337" w:hRule="atLeast"/>
        </w:trPr>
        <w:tc>
          <w:tcPr>
            <w:tcW w:w="9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9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9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74" w:hRule="atLeast"/>
        </w:trPr>
        <w:tc>
          <w:tcPr>
            <w:tcW w:w="9782" w:type="dxa"/>
          </w:tcPr>
          <w:p>
            <w:pPr>
              <w:pStyle w:val="TableParagraph"/>
              <w:spacing w:line="292" w:lineRule="exact"/>
              <w:ind w:left="424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coerência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Plano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Estágio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técnicas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os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procedimentos</w:t>
            </w:r>
          </w:p>
          <w:p>
            <w:pPr>
              <w:pStyle w:val="TableParagraph"/>
              <w:spacing w:before="43"/>
              <w:ind w:left="424"/>
              <w:rPr>
                <w:sz w:val="24"/>
              </w:rPr>
            </w:pPr>
            <w:r>
              <w:rPr>
                <w:sz w:val="24"/>
              </w:rPr>
              <w:t>referentes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área:</w:t>
            </w:r>
          </w:p>
        </w:tc>
      </w:tr>
      <w:tr>
        <w:trPr>
          <w:trHeight w:val="335" w:hRule="atLeast"/>
        </w:trPr>
        <w:tc>
          <w:tcPr>
            <w:tcW w:w="9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9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5" w:hRule="atLeast"/>
        </w:trPr>
        <w:tc>
          <w:tcPr>
            <w:tcW w:w="9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8" w:hRule="atLeast"/>
        </w:trPr>
        <w:tc>
          <w:tcPr>
            <w:tcW w:w="9782" w:type="dxa"/>
          </w:tcPr>
          <w:p>
            <w:pPr>
              <w:pStyle w:val="TableParagraph"/>
              <w:spacing w:before="1"/>
              <w:ind w:left="424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À relação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teoria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prática:</w:t>
            </w:r>
          </w:p>
        </w:tc>
      </w:tr>
      <w:tr>
        <w:trPr>
          <w:trHeight w:val="336" w:hRule="atLeast"/>
        </w:trPr>
        <w:tc>
          <w:tcPr>
            <w:tcW w:w="9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9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7" w:hRule="atLeast"/>
        </w:trPr>
        <w:tc>
          <w:tcPr>
            <w:tcW w:w="97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4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59"/>
        <w:gridCol w:w="4858"/>
      </w:tblGrid>
      <w:tr>
        <w:trPr>
          <w:trHeight w:val="1131" w:hRule="atLeast"/>
        </w:trPr>
        <w:tc>
          <w:tcPr>
            <w:tcW w:w="5159" w:type="dxa"/>
          </w:tcPr>
          <w:p>
            <w:pPr>
              <w:pStyle w:val="TableParagraph"/>
              <w:tabs>
                <w:tab w:pos="1875" w:val="left" w:leader="none"/>
                <w:tab w:pos="3067" w:val="left" w:leader="none"/>
                <w:tab w:pos="3875" w:val="left" w:leader="none"/>
                <w:tab w:pos="5092" w:val="left" w:leader="none"/>
              </w:tabs>
              <w:spacing w:line="244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/BA,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858" w:type="dxa"/>
          </w:tcPr>
          <w:p>
            <w:pPr>
              <w:pStyle w:val="TableParagraph"/>
              <w:tabs>
                <w:tab w:pos="4591" w:val="left" w:leader="none"/>
              </w:tabs>
              <w:spacing w:line="244" w:lineRule="exact"/>
              <w:ind w:right="3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spacing w:before="45"/>
              <w:ind w:right="81"/>
              <w:jc w:val="center"/>
              <w:rPr>
                <w:sz w:val="24"/>
              </w:rPr>
            </w:pPr>
            <w:r>
              <w:rPr>
                <w:sz w:val="24"/>
              </w:rPr>
              <w:t>Estagiário(a)</w:t>
            </w:r>
          </w:p>
        </w:tc>
      </w:tr>
      <w:tr>
        <w:trPr>
          <w:trHeight w:val="1467" w:hRule="atLeast"/>
        </w:trPr>
        <w:tc>
          <w:tcPr>
            <w:tcW w:w="5159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588"/>
              <w:rPr>
                <w:sz w:val="2"/>
              </w:rPr>
            </w:pPr>
            <w:r>
              <w:rPr>
                <w:sz w:val="2"/>
              </w:rPr>
              <w:pict>
                <v:group style="width:221.1pt;height:.8pt;mso-position-horizontal-relative:char;mso-position-vertical-relative:line" coordorigin="0,0" coordsize="4422,16">
                  <v:line style="position:absolute" from="0,8" to="4422,8" stroked="true" strokeweight=".7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330" w:lineRule="atLeast" w:before="7"/>
              <w:ind w:left="1553" w:right="1312" w:hanging="77"/>
              <w:rPr>
                <w:sz w:val="24"/>
              </w:rPr>
            </w:pPr>
            <w:r>
              <w:rPr>
                <w:sz w:val="24"/>
              </w:rPr>
              <w:t>Supervisor(a) de estágio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(Assinatura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carimbo)</w:t>
            </w:r>
          </w:p>
        </w:tc>
        <w:tc>
          <w:tcPr>
            <w:tcW w:w="485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20" w:lineRule="exact"/>
              <w:ind w:left="155"/>
              <w:rPr>
                <w:sz w:val="2"/>
              </w:rPr>
            </w:pPr>
            <w:r>
              <w:rPr>
                <w:sz w:val="2"/>
              </w:rPr>
              <w:pict>
                <v:group style="width:215.15pt;height:.8pt;mso-position-horizontal-relative:char;mso-position-vertical-relative:line" coordorigin="0,0" coordsize="4303,16">
                  <v:line style="position:absolute" from="0,8" to="4302,8" stroked="true" strokeweight=".78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330" w:lineRule="atLeast" w:before="7"/>
              <w:ind w:left="1214" w:right="1264" w:hanging="171"/>
              <w:rPr>
                <w:sz w:val="24"/>
              </w:rPr>
            </w:pPr>
            <w:r>
              <w:rPr>
                <w:sz w:val="24"/>
              </w:rPr>
              <w:t>Professor(a)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orientador(a)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(Assinatura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carimbo)</w:t>
            </w:r>
          </w:p>
        </w:tc>
      </w:tr>
    </w:tbl>
    <w:sectPr>
      <w:pgSz w:w="11910" w:h="16840"/>
      <w:pgMar w:header="0" w:footer="940" w:top="1120" w:bottom="1120" w:left="120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369995pt;margin-top:779.935974pt;width:17.3pt;height:13.05pt;mso-position-horizontal-relative:page;mso-position-vertical-relative:page;z-index:-1587865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color w:val="000009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2023-03-14T13:18:21Z</dcterms:created>
  <dcterms:modified xsi:type="dcterms:W3CDTF">2023-03-14T13:18:21Z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