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ANEXO</w:t>
      </w:r>
      <w:r>
        <w:rPr>
          <w:spacing w:val="2"/>
        </w:rPr>
        <w:t> </w:t>
      </w:r>
      <w:r>
        <w:rPr/>
        <w:t>V</w:t>
      </w:r>
    </w:p>
    <w:p>
      <w:pPr>
        <w:pStyle w:val="Title"/>
        <w:spacing w:before="165"/>
        <w:ind w:right="440"/>
      </w:pPr>
      <w:r>
        <w:rPr/>
        <w:t>REQUERIMENTO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APROVEITAMENTO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CARGA</w:t>
      </w:r>
      <w:r>
        <w:rPr>
          <w:spacing w:val="-3"/>
        </w:rPr>
        <w:t> </w:t>
      </w:r>
      <w:r>
        <w:rPr/>
        <w:t>HORÁRIA</w:t>
      </w:r>
      <w:r>
        <w:rPr>
          <w:spacing w:val="-4"/>
        </w:rPr>
        <w:t> </w:t>
      </w:r>
      <w:r>
        <w:rPr/>
        <w:t>COMO</w:t>
      </w:r>
      <w:r>
        <w:rPr>
          <w:spacing w:val="-5"/>
        </w:rPr>
        <w:t> </w:t>
      </w:r>
      <w:r>
        <w:rPr/>
        <w:t>ESTÁGIO</w:t>
      </w:r>
      <w:r>
        <w:rPr>
          <w:spacing w:val="-3"/>
        </w:rPr>
        <w:t> </w:t>
      </w:r>
      <w:r>
        <w:rPr/>
        <w:t>CURRICULAR</w:t>
      </w:r>
    </w:p>
    <w:p>
      <w:pPr>
        <w:pStyle w:val="BodyText"/>
        <w:ind w:left="0"/>
        <w:jc w:val="left"/>
        <w:rPr>
          <w:b/>
          <w:sz w:val="13"/>
        </w:rPr>
      </w:pPr>
    </w:p>
    <w:tbl>
      <w:tblPr>
        <w:tblW w:w="0" w:type="auto"/>
        <w:jc w:val="left"/>
        <w:tblInd w:w="123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2"/>
      </w:tblGrid>
      <w:tr>
        <w:trPr>
          <w:trHeight w:val="1758" w:hRule="atLeast"/>
        </w:trPr>
        <w:tc>
          <w:tcPr>
            <w:tcW w:w="9902" w:type="dxa"/>
            <w:shd w:val="clear" w:color="auto" w:fill="D9D9D9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75" w:val="left" w:leader="none"/>
              </w:tabs>
              <w:spacing w:line="240" w:lineRule="auto" w:before="0" w:after="0"/>
              <w:ind w:left="107" w:right="94" w:firstLine="0"/>
              <w:jc w:val="both"/>
              <w:rPr>
                <w:sz w:val="24"/>
              </w:rPr>
            </w:pPr>
            <w:r>
              <w:rPr>
                <w:color w:val="7E0000"/>
                <w:sz w:val="24"/>
              </w:rPr>
              <w:t>O(A) discente deverá fazer essa solicitação na Coordenação de Estágio ou sua equivalente no</w:t>
            </w:r>
            <w:r>
              <w:rPr>
                <w:color w:val="7E0000"/>
                <w:spacing w:val="1"/>
                <w:sz w:val="24"/>
              </w:rPr>
              <w:t> </w:t>
            </w:r>
            <w:r>
              <w:rPr>
                <w:i/>
                <w:color w:val="7E0000"/>
                <w:sz w:val="24"/>
              </w:rPr>
              <w:t>campus</w:t>
            </w:r>
            <w:r>
              <w:rPr>
                <w:color w:val="7E0000"/>
                <w:sz w:val="24"/>
              </w:rPr>
              <w:t>,</w:t>
            </w:r>
            <w:r>
              <w:rPr>
                <w:color w:val="7E0000"/>
                <w:spacing w:val="-9"/>
                <w:sz w:val="24"/>
              </w:rPr>
              <w:t> </w:t>
            </w:r>
            <w:r>
              <w:rPr>
                <w:color w:val="7E0000"/>
                <w:sz w:val="24"/>
              </w:rPr>
              <w:t>por</w:t>
            </w:r>
            <w:r>
              <w:rPr>
                <w:color w:val="7E0000"/>
                <w:spacing w:val="-10"/>
                <w:sz w:val="24"/>
              </w:rPr>
              <w:t> </w:t>
            </w:r>
            <w:r>
              <w:rPr>
                <w:color w:val="7E0000"/>
                <w:sz w:val="24"/>
              </w:rPr>
              <w:t>ocasião</w:t>
            </w:r>
            <w:r>
              <w:rPr>
                <w:color w:val="7E0000"/>
                <w:spacing w:val="-10"/>
                <w:sz w:val="24"/>
              </w:rPr>
              <w:t> </w:t>
            </w:r>
            <w:r>
              <w:rPr>
                <w:color w:val="7E0000"/>
                <w:sz w:val="24"/>
              </w:rPr>
              <w:t>da</w:t>
            </w:r>
            <w:r>
              <w:rPr>
                <w:color w:val="7E0000"/>
                <w:spacing w:val="-13"/>
                <w:sz w:val="24"/>
              </w:rPr>
              <w:t> </w:t>
            </w:r>
            <w:r>
              <w:rPr>
                <w:color w:val="7E0000"/>
                <w:sz w:val="24"/>
              </w:rPr>
              <w:t>matrícula</w:t>
            </w:r>
            <w:r>
              <w:rPr>
                <w:color w:val="7E0000"/>
                <w:spacing w:val="-11"/>
                <w:sz w:val="24"/>
              </w:rPr>
              <w:t> </w:t>
            </w:r>
            <w:r>
              <w:rPr>
                <w:color w:val="7E0000"/>
                <w:sz w:val="24"/>
              </w:rPr>
              <w:t>no</w:t>
            </w:r>
            <w:r>
              <w:rPr>
                <w:color w:val="7E0000"/>
                <w:spacing w:val="-8"/>
                <w:sz w:val="24"/>
              </w:rPr>
              <w:t> </w:t>
            </w:r>
            <w:r>
              <w:rPr>
                <w:color w:val="7E0000"/>
                <w:sz w:val="24"/>
              </w:rPr>
              <w:t>curso,</w:t>
            </w:r>
            <w:r>
              <w:rPr>
                <w:color w:val="7E0000"/>
                <w:spacing w:val="-10"/>
                <w:sz w:val="24"/>
              </w:rPr>
              <w:t> </w:t>
            </w:r>
            <w:r>
              <w:rPr>
                <w:color w:val="7E0000"/>
                <w:sz w:val="24"/>
              </w:rPr>
              <w:t>para</w:t>
            </w:r>
            <w:r>
              <w:rPr>
                <w:color w:val="7E0000"/>
                <w:spacing w:val="-9"/>
                <w:sz w:val="24"/>
              </w:rPr>
              <w:t> </w:t>
            </w:r>
            <w:r>
              <w:rPr>
                <w:color w:val="7E0000"/>
                <w:sz w:val="24"/>
              </w:rPr>
              <w:t>ingressantes</w:t>
            </w:r>
            <w:r>
              <w:rPr>
                <w:color w:val="7E0000"/>
                <w:spacing w:val="-11"/>
                <w:sz w:val="24"/>
              </w:rPr>
              <w:t> </w:t>
            </w:r>
            <w:r>
              <w:rPr>
                <w:color w:val="7E0000"/>
                <w:sz w:val="24"/>
              </w:rPr>
              <w:t>no</w:t>
            </w:r>
            <w:r>
              <w:rPr>
                <w:color w:val="7E0000"/>
                <w:spacing w:val="-11"/>
                <w:sz w:val="24"/>
              </w:rPr>
              <w:t> </w:t>
            </w:r>
            <w:r>
              <w:rPr>
                <w:color w:val="7E0000"/>
                <w:sz w:val="24"/>
              </w:rPr>
              <w:t>IF</w:t>
            </w:r>
            <w:r>
              <w:rPr>
                <w:color w:val="7E0000"/>
                <w:spacing w:val="-11"/>
                <w:sz w:val="24"/>
              </w:rPr>
              <w:t> </w:t>
            </w:r>
            <w:r>
              <w:rPr>
                <w:color w:val="7E0000"/>
                <w:sz w:val="24"/>
              </w:rPr>
              <w:t>Baiano,</w:t>
            </w:r>
            <w:r>
              <w:rPr>
                <w:color w:val="7E0000"/>
                <w:spacing w:val="-10"/>
                <w:sz w:val="24"/>
              </w:rPr>
              <w:t> </w:t>
            </w:r>
            <w:r>
              <w:rPr>
                <w:color w:val="7E0000"/>
                <w:sz w:val="24"/>
              </w:rPr>
              <w:t>ou</w:t>
            </w:r>
            <w:r>
              <w:rPr>
                <w:color w:val="7E0000"/>
                <w:spacing w:val="-12"/>
                <w:sz w:val="24"/>
              </w:rPr>
              <w:t> </w:t>
            </w:r>
            <w:r>
              <w:rPr>
                <w:color w:val="7E0000"/>
                <w:sz w:val="24"/>
              </w:rPr>
              <w:t>no</w:t>
            </w:r>
            <w:r>
              <w:rPr>
                <w:color w:val="7E0000"/>
                <w:spacing w:val="-11"/>
                <w:sz w:val="24"/>
              </w:rPr>
              <w:t> </w:t>
            </w:r>
            <w:r>
              <w:rPr>
                <w:color w:val="7E0000"/>
                <w:sz w:val="24"/>
              </w:rPr>
              <w:t>prazo</w:t>
            </w:r>
            <w:r>
              <w:rPr>
                <w:color w:val="7E0000"/>
                <w:spacing w:val="-9"/>
                <w:sz w:val="24"/>
              </w:rPr>
              <w:t> </w:t>
            </w:r>
            <w:r>
              <w:rPr>
                <w:color w:val="7E0000"/>
                <w:sz w:val="24"/>
              </w:rPr>
              <w:t>estabelecido</w:t>
            </w:r>
            <w:r>
              <w:rPr>
                <w:color w:val="7E0000"/>
                <w:spacing w:val="-52"/>
                <w:sz w:val="24"/>
              </w:rPr>
              <w:t> </w:t>
            </w:r>
            <w:r>
              <w:rPr>
                <w:color w:val="7E0000"/>
                <w:sz w:val="24"/>
              </w:rPr>
              <w:t>no</w:t>
            </w:r>
            <w:r>
              <w:rPr>
                <w:color w:val="7E0000"/>
                <w:spacing w:val="1"/>
                <w:sz w:val="24"/>
              </w:rPr>
              <w:t> </w:t>
            </w:r>
            <w:r>
              <w:rPr>
                <w:color w:val="7E0000"/>
                <w:sz w:val="24"/>
              </w:rPr>
              <w:t>calendário</w:t>
            </w:r>
            <w:r>
              <w:rPr>
                <w:color w:val="7E0000"/>
                <w:spacing w:val="1"/>
                <w:sz w:val="24"/>
              </w:rPr>
              <w:t> </w:t>
            </w:r>
            <w:r>
              <w:rPr>
                <w:color w:val="7E0000"/>
                <w:sz w:val="24"/>
              </w:rPr>
              <w:t>acadêmico;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6" w:val="left" w:leader="none"/>
              </w:tabs>
              <w:spacing w:line="240" w:lineRule="auto" w:before="1" w:after="0"/>
              <w:ind w:left="107" w:right="110" w:firstLine="0"/>
              <w:jc w:val="both"/>
              <w:rPr>
                <w:sz w:val="24"/>
              </w:rPr>
            </w:pPr>
            <w:r>
              <w:rPr>
                <w:color w:val="7E0000"/>
                <w:sz w:val="24"/>
              </w:rPr>
              <w:t>Será permitida a redução da carga horária total do estágio obrigatório, em conformidade com o</w:t>
            </w:r>
            <w:r>
              <w:rPr>
                <w:color w:val="7E0000"/>
                <w:spacing w:val="1"/>
                <w:sz w:val="24"/>
              </w:rPr>
              <w:t> </w:t>
            </w:r>
            <w:r>
              <w:rPr>
                <w:color w:val="7E0000"/>
                <w:sz w:val="24"/>
              </w:rPr>
              <w:t>Projeto</w:t>
            </w:r>
            <w:r>
              <w:rPr>
                <w:color w:val="7E0000"/>
                <w:spacing w:val="-1"/>
                <w:sz w:val="24"/>
              </w:rPr>
              <w:t> </w:t>
            </w:r>
            <w:r>
              <w:rPr>
                <w:color w:val="7E0000"/>
                <w:sz w:val="24"/>
              </w:rPr>
              <w:t>Pedagógico</w:t>
            </w:r>
            <w:r>
              <w:rPr>
                <w:color w:val="7E0000"/>
                <w:spacing w:val="1"/>
                <w:sz w:val="24"/>
              </w:rPr>
              <w:t> </w:t>
            </w:r>
            <w:r>
              <w:rPr>
                <w:color w:val="7E0000"/>
                <w:sz w:val="24"/>
              </w:rPr>
              <w:t>de</w:t>
            </w:r>
            <w:r>
              <w:rPr>
                <w:color w:val="7E0000"/>
                <w:spacing w:val="1"/>
                <w:sz w:val="24"/>
              </w:rPr>
              <w:t> </w:t>
            </w:r>
            <w:r>
              <w:rPr>
                <w:color w:val="7E0000"/>
                <w:sz w:val="24"/>
              </w:rPr>
              <w:t>Curso;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46" w:val="left" w:leader="none"/>
              </w:tabs>
              <w:spacing w:line="273" w:lineRule="exact" w:before="0" w:after="0"/>
              <w:ind w:left="345" w:right="0" w:hanging="239"/>
              <w:jc w:val="both"/>
              <w:rPr>
                <w:sz w:val="24"/>
              </w:rPr>
            </w:pPr>
            <w:r>
              <w:rPr>
                <w:color w:val="7E0000"/>
                <w:sz w:val="24"/>
              </w:rPr>
              <w:t>A</w:t>
            </w:r>
            <w:r>
              <w:rPr>
                <w:color w:val="7E0000"/>
                <w:spacing w:val="-3"/>
                <w:sz w:val="24"/>
              </w:rPr>
              <w:t> </w:t>
            </w:r>
            <w:r>
              <w:rPr>
                <w:color w:val="7E0000"/>
                <w:sz w:val="24"/>
              </w:rPr>
              <w:t>coordenação</w:t>
            </w:r>
            <w:r>
              <w:rPr>
                <w:color w:val="7E0000"/>
                <w:spacing w:val="-4"/>
                <w:sz w:val="24"/>
              </w:rPr>
              <w:t> </w:t>
            </w:r>
            <w:r>
              <w:rPr>
                <w:color w:val="7E0000"/>
                <w:sz w:val="24"/>
              </w:rPr>
              <w:t>pode</w:t>
            </w:r>
            <w:r>
              <w:rPr>
                <w:color w:val="7E0000"/>
                <w:spacing w:val="-6"/>
                <w:sz w:val="24"/>
              </w:rPr>
              <w:t> </w:t>
            </w:r>
            <w:r>
              <w:rPr>
                <w:color w:val="7E0000"/>
                <w:sz w:val="24"/>
              </w:rPr>
              <w:t>requerer</w:t>
            </w:r>
            <w:r>
              <w:rPr>
                <w:color w:val="7E0000"/>
                <w:spacing w:val="-5"/>
                <w:sz w:val="24"/>
              </w:rPr>
              <w:t> </w:t>
            </w:r>
            <w:r>
              <w:rPr>
                <w:color w:val="7E0000"/>
                <w:sz w:val="24"/>
              </w:rPr>
              <w:t>outros</w:t>
            </w:r>
            <w:r>
              <w:rPr>
                <w:color w:val="7E0000"/>
                <w:spacing w:val="-5"/>
                <w:sz w:val="24"/>
              </w:rPr>
              <w:t> </w:t>
            </w:r>
            <w:r>
              <w:rPr>
                <w:color w:val="7E0000"/>
                <w:sz w:val="24"/>
              </w:rPr>
              <w:t>documentos</w:t>
            </w:r>
            <w:r>
              <w:rPr>
                <w:color w:val="7E0000"/>
                <w:spacing w:val="-3"/>
                <w:sz w:val="24"/>
              </w:rPr>
              <w:t> </w:t>
            </w:r>
            <w:r>
              <w:rPr>
                <w:color w:val="7E0000"/>
                <w:sz w:val="24"/>
              </w:rPr>
              <w:t>que</w:t>
            </w:r>
            <w:r>
              <w:rPr>
                <w:color w:val="7E0000"/>
                <w:spacing w:val="-5"/>
                <w:sz w:val="24"/>
              </w:rPr>
              <w:t> </w:t>
            </w:r>
            <w:r>
              <w:rPr>
                <w:color w:val="7E0000"/>
                <w:sz w:val="24"/>
              </w:rPr>
              <w:t>julgue</w:t>
            </w:r>
            <w:r>
              <w:rPr>
                <w:color w:val="7E0000"/>
                <w:spacing w:val="-4"/>
                <w:sz w:val="24"/>
              </w:rPr>
              <w:t> </w:t>
            </w:r>
            <w:r>
              <w:rPr>
                <w:color w:val="7E0000"/>
                <w:sz w:val="24"/>
              </w:rPr>
              <w:t>necessários.</w:t>
            </w:r>
          </w:p>
        </w:tc>
      </w:tr>
      <w:tr>
        <w:trPr>
          <w:trHeight w:val="6811" w:hRule="atLeast"/>
        </w:trPr>
        <w:tc>
          <w:tcPr>
            <w:tcW w:w="9902" w:type="dxa"/>
          </w:tcPr>
          <w:p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tabs>
                <w:tab w:pos="6743" w:val="left" w:leader="none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Eu,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       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portador(a)       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do       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RG</w:t>
            </w:r>
          </w:p>
          <w:p>
            <w:pPr>
              <w:pStyle w:val="TableParagraph"/>
              <w:tabs>
                <w:tab w:pos="2785" w:val="left" w:leader="none"/>
                <w:tab w:pos="7385" w:val="left" w:leader="none"/>
                <w:tab w:pos="7671" w:val="left" w:leader="none"/>
              </w:tabs>
              <w:spacing w:line="276" w:lineRule="auto" w:before="46"/>
              <w:ind w:right="95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   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e    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do     CPF</w:t>
            </w:r>
            <w:r>
              <w:rPr>
                <w:sz w:val="24"/>
                <w:u w:val="single"/>
              </w:rPr>
              <w:tab/>
              <w:tab/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discente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regular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matriculado(a)     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no     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curso     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     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no     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semestre/ano</w:t>
            </w:r>
          </w:p>
          <w:p>
            <w:pPr>
              <w:pStyle w:val="TableParagraph"/>
              <w:tabs>
                <w:tab w:pos="2855" w:val="left" w:leader="none"/>
                <w:tab w:pos="7836" w:val="left" w:leader="none"/>
                <w:tab w:pos="9066" w:val="left" w:leader="none"/>
                <w:tab w:pos="9402" w:val="left" w:leader="none"/>
              </w:tabs>
              <w:spacing w:line="276" w:lineRule="auto" w:before="1"/>
              <w:ind w:right="95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,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número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matrícula</w:t>
            </w:r>
            <w:r>
              <w:rPr>
                <w:sz w:val="24"/>
                <w:u w:val="single"/>
              </w:rPr>
              <w:tab/>
              <w:tab/>
              <w:tab/>
            </w:r>
            <w:r>
              <w:rPr>
                <w:sz w:val="24"/>
              </w:rPr>
              <w:t>,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Instituto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Federal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Educação,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Ciência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Tecnologia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Baiano</w:t>
            </w:r>
            <w:r>
              <w:rPr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Campus</w:t>
            </w:r>
            <w:r>
              <w:rPr>
                <w:i/>
                <w:sz w:val="24"/>
                <w:u w:val="single"/>
              </w:rPr>
              <w:tab/>
              <w:tab/>
            </w:r>
            <w:r>
              <w:rPr>
                <w:sz w:val="24"/>
              </w:rPr>
              <w:t>, venho</w:t>
            </w:r>
            <w:r>
              <w:rPr>
                <w:spacing w:val="-51"/>
                <w:sz w:val="24"/>
              </w:rPr>
              <w:t> </w:t>
            </w:r>
            <w:r>
              <w:rPr>
                <w:sz w:val="24"/>
              </w:rPr>
              <w:t>requerer, por meio deste formulário, o aproveitamento de carga horária, para efeito de Estágio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Curricular      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Obrigatório,      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em      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virtude      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de      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exercer,      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na</w:t>
              <w:tab/>
            </w:r>
            <w:r>
              <w:rPr>
                <w:spacing w:val="-1"/>
                <w:sz w:val="24"/>
              </w:rPr>
              <w:t>instituição/empresa</w:t>
            </w:r>
          </w:p>
          <w:p>
            <w:pPr>
              <w:pStyle w:val="TableParagraph"/>
              <w:tabs>
                <w:tab w:pos="4534" w:val="left" w:leader="none"/>
                <w:tab w:pos="9736" w:val="left" w:leader="none"/>
              </w:tabs>
              <w:spacing w:line="276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, 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   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função   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,</w:t>
            </w:r>
            <w:r>
              <w:rPr>
                <w:spacing w:val="-51"/>
                <w:sz w:val="24"/>
              </w:rPr>
              <w:t> </w:t>
            </w:r>
            <w:r>
              <w:rPr>
                <w:sz w:val="24"/>
              </w:rPr>
              <w:t>exercendo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atividades correlatas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ao curso, conforme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documentação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anexa,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condição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de:</w:t>
            </w:r>
          </w:p>
          <w:p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spacing w:line="36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(   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EMPREGADO(A)   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(   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AUTÔNOMO(A)   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(   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EMPRESÁRIO(A)   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(   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SERVIDOR(A)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PÚBLICO(A)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( 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) MONITOR(A) VOLUNTÁRIO(A) NA ÁREA DE FORMAÇÃO 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     ) BOLSISTA OU VOLUNTÁRIO(A)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 PROGRAMAS DE INCENTIVO À EXTENSÃO, DE INICIAÇÃO A DOCÊNCIA, DE PESQUISA CIENTÍFICA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OU 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DESENVOLVIMENTO TECNOLÓGICO.</w:t>
            </w:r>
          </w:p>
          <w:p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tabs>
                <w:tab w:pos="1268" w:val="left" w:leader="none"/>
                <w:tab w:pos="2222" w:val="left" w:leader="none"/>
                <w:tab w:pos="2912" w:val="left" w:leader="none"/>
                <w:tab w:pos="3534" w:val="left" w:leader="none"/>
                <w:tab w:pos="4570" w:val="left" w:leader="none"/>
                <w:tab w:pos="9278" w:val="left" w:leader="none"/>
              </w:tabs>
              <w:ind w:left="669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/BA,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thick"/>
              </w:rPr>
              <w:t> </w:t>
              <w:tab/>
            </w:r>
          </w:p>
          <w:p>
            <w:pPr>
              <w:pStyle w:val="TableParagraph"/>
              <w:spacing w:before="43"/>
              <w:ind w:left="5561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do(a)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discente</w:t>
            </w:r>
          </w:p>
        </w:tc>
      </w:tr>
      <w:tr>
        <w:trPr>
          <w:trHeight w:val="340" w:hRule="atLeast"/>
        </w:trPr>
        <w:tc>
          <w:tcPr>
            <w:tcW w:w="9902" w:type="dxa"/>
            <w:shd w:val="clear" w:color="auto" w:fill="D9D9D9"/>
          </w:tcPr>
          <w:p>
            <w:pPr>
              <w:pStyle w:val="TableParagraph"/>
              <w:spacing w:before="1"/>
              <w:ind w:left="4478" w:right="44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PARECER</w:t>
            </w:r>
          </w:p>
        </w:tc>
      </w:tr>
      <w:tr>
        <w:trPr>
          <w:trHeight w:val="3708" w:hRule="atLeast"/>
        </w:trPr>
        <w:tc>
          <w:tcPr>
            <w:tcW w:w="9902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PARECER:</w:t>
            </w:r>
          </w:p>
          <w:p>
            <w:pPr>
              <w:pStyle w:val="TableParagraph"/>
              <w:spacing w:before="3"/>
              <w:ind w:left="0"/>
              <w:rPr>
                <w:b/>
                <w:sz w:val="31"/>
              </w:rPr>
            </w:pPr>
          </w:p>
          <w:p>
            <w:pPr>
              <w:pStyle w:val="TableParagraph"/>
              <w:tabs>
                <w:tab w:pos="557" w:val="left" w:leader="none"/>
                <w:tab w:pos="1744" w:val="left" w:leader="none"/>
                <w:tab w:pos="2139" w:val="left" w:leader="none"/>
                <w:tab w:pos="3540" w:val="left" w:leader="none"/>
                <w:tab w:pos="6426" w:val="left" w:leader="none"/>
              </w:tabs>
              <w:spacing w:line="276" w:lineRule="auto"/>
              <w:ind w:right="100" w:firstLine="55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DEFIRO</w:t>
              <w:tab/>
              <w:t>(</w:t>
              <w:tab/>
              <w:t>)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INDEFIRO</w:t>
              <w:tab/>
              <w:t>O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APROVEITAMENTO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(</w:t>
              <w:tab/>
              <w:t>)%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CARGA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HORÁRIA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TOTAL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ATIVIDADE COMPROVADA PARA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EFEITOS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REALIZAÇÃO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ESTÁGIO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OBRIGATÓRIO.</w:t>
            </w:r>
          </w:p>
          <w:p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OBSERVAÇÕES: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1268" w:val="left" w:leader="none"/>
                <w:tab w:pos="2222" w:val="left" w:leader="none"/>
                <w:tab w:pos="2912" w:val="left" w:leader="none"/>
                <w:tab w:pos="3534" w:val="left" w:leader="none"/>
                <w:tab w:pos="4570" w:val="left" w:leader="none"/>
                <w:tab w:pos="9278" w:val="left" w:leader="none"/>
              </w:tabs>
              <w:spacing w:before="177"/>
              <w:ind w:left="669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/BA,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thick"/>
              </w:rPr>
              <w:t> </w:t>
              <w:tab/>
            </w:r>
          </w:p>
          <w:p>
            <w:pPr>
              <w:pStyle w:val="TableParagraph"/>
              <w:spacing w:before="43"/>
              <w:ind w:left="4738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do(a)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Coordenador(a)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Curso</w:t>
            </w:r>
          </w:p>
        </w:tc>
      </w:tr>
    </w:tbl>
    <w:p>
      <w:pPr>
        <w:pStyle w:val="BodyText"/>
        <w:ind w:left="0"/>
        <w:jc w:val="left"/>
        <w:rPr>
          <w:b/>
          <w:sz w:val="27"/>
        </w:rPr>
      </w:pPr>
    </w:p>
    <w:p>
      <w:pPr>
        <w:pStyle w:val="BodyText"/>
        <w:spacing w:before="1"/>
        <w:jc w:val="left"/>
      </w:pPr>
      <w:r>
        <w:rPr>
          <w:b/>
          <w:color w:val="000009"/>
        </w:rPr>
        <w:t>ANEXOS:</w:t>
      </w:r>
      <w:r>
        <w:rPr>
          <w:b/>
          <w:color w:val="000009"/>
          <w:spacing w:val="-4"/>
        </w:rPr>
        <w:t> </w:t>
      </w:r>
      <w:r>
        <w:rPr>
          <w:color w:val="000009"/>
        </w:rPr>
        <w:t>Apresentar</w:t>
      </w:r>
      <w:r>
        <w:rPr>
          <w:color w:val="000009"/>
          <w:spacing w:val="-1"/>
        </w:rPr>
        <w:t> </w:t>
      </w:r>
      <w:r>
        <w:rPr>
          <w:color w:val="000009"/>
        </w:rPr>
        <w:t>a</w:t>
      </w:r>
      <w:r>
        <w:rPr>
          <w:color w:val="000009"/>
          <w:spacing w:val="-5"/>
        </w:rPr>
        <w:t> </w:t>
      </w:r>
      <w:r>
        <w:rPr>
          <w:color w:val="000009"/>
        </w:rPr>
        <w:t>seguinte</w:t>
      </w:r>
      <w:r>
        <w:rPr>
          <w:color w:val="000009"/>
          <w:spacing w:val="-3"/>
        </w:rPr>
        <w:t> </w:t>
      </w:r>
      <w:r>
        <w:rPr>
          <w:color w:val="000009"/>
        </w:rPr>
        <w:t>documentação,</w:t>
      </w:r>
      <w:r>
        <w:rPr>
          <w:color w:val="000009"/>
          <w:spacing w:val="-4"/>
        </w:rPr>
        <w:t> </w:t>
      </w:r>
      <w:r>
        <w:rPr>
          <w:color w:val="000009"/>
        </w:rPr>
        <w:t>equivalente</w:t>
      </w:r>
      <w:r>
        <w:rPr>
          <w:color w:val="000009"/>
          <w:spacing w:val="-1"/>
        </w:rPr>
        <w:t> </w:t>
      </w:r>
      <w:r>
        <w:rPr>
          <w:color w:val="000009"/>
        </w:rPr>
        <w:t>à</w:t>
      </w:r>
      <w:r>
        <w:rPr>
          <w:color w:val="000009"/>
          <w:spacing w:val="-3"/>
        </w:rPr>
        <w:t> </w:t>
      </w:r>
      <w:r>
        <w:rPr>
          <w:color w:val="000009"/>
        </w:rPr>
        <w:t>condição</w:t>
      </w:r>
      <w:r>
        <w:rPr>
          <w:color w:val="000009"/>
          <w:spacing w:val="-3"/>
        </w:rPr>
        <w:t> </w:t>
      </w:r>
      <w:r>
        <w:rPr>
          <w:color w:val="000009"/>
        </w:rPr>
        <w:t>em</w:t>
      </w:r>
      <w:r>
        <w:rPr>
          <w:color w:val="000009"/>
          <w:spacing w:val="-2"/>
        </w:rPr>
        <w:t> </w:t>
      </w:r>
      <w:r>
        <w:rPr>
          <w:color w:val="000009"/>
        </w:rPr>
        <w:t>que</w:t>
      </w:r>
      <w:r>
        <w:rPr>
          <w:color w:val="000009"/>
          <w:spacing w:val="-1"/>
        </w:rPr>
        <w:t> </w:t>
      </w:r>
      <w:r>
        <w:rPr>
          <w:color w:val="000009"/>
        </w:rPr>
        <w:t>se</w:t>
      </w:r>
      <w:r>
        <w:rPr>
          <w:color w:val="000009"/>
          <w:spacing w:val="-5"/>
        </w:rPr>
        <w:t> </w:t>
      </w:r>
      <w:r>
        <w:rPr>
          <w:color w:val="000009"/>
        </w:rPr>
        <w:t>enquadrar:</w:t>
      </w:r>
    </w:p>
    <w:p>
      <w:pPr>
        <w:spacing w:after="0"/>
        <w:jc w:val="left"/>
        <w:sectPr>
          <w:footerReference w:type="default" r:id="rId5"/>
          <w:type w:val="continuous"/>
          <w:pgSz w:w="11910" w:h="16840"/>
          <w:pgMar w:footer="996" w:top="1080" w:bottom="1180" w:left="940" w:right="820"/>
          <w:pgNumType w:start="39"/>
        </w:sectPr>
      </w:pP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76" w:lineRule="auto" w:before="32" w:after="0"/>
        <w:ind w:left="195" w:right="124" w:firstLine="0"/>
        <w:jc w:val="both"/>
        <w:rPr>
          <w:sz w:val="24"/>
        </w:rPr>
      </w:pPr>
      <w:r>
        <w:rPr>
          <w:b/>
          <w:sz w:val="24"/>
          <w:u w:val="single"/>
        </w:rPr>
        <w:t>se empregado(a):</w:t>
      </w:r>
      <w:r>
        <w:rPr>
          <w:b/>
          <w:sz w:val="24"/>
        </w:rPr>
        <w:t> </w:t>
      </w:r>
      <w:r>
        <w:rPr>
          <w:sz w:val="24"/>
        </w:rPr>
        <w:t>apresentar cópia (1 via) da Carteira de Trabalho (cópia da página com foto, da</w:t>
      </w:r>
      <w:r>
        <w:rPr>
          <w:spacing w:val="1"/>
          <w:sz w:val="24"/>
        </w:rPr>
        <w:t> </w:t>
      </w:r>
      <w:r>
        <w:rPr>
          <w:sz w:val="24"/>
        </w:rPr>
        <w:t>página com a qualificação civil e com os dados pessoais e da página na qual consta o contrato de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trabalho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com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a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empresa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citada)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e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descrição,</w:t>
      </w:r>
      <w:r>
        <w:rPr>
          <w:spacing w:val="-13"/>
          <w:sz w:val="24"/>
        </w:rPr>
        <w:t> </w:t>
      </w:r>
      <w:r>
        <w:rPr>
          <w:sz w:val="24"/>
        </w:rPr>
        <w:t>por</w:t>
      </w:r>
      <w:r>
        <w:rPr>
          <w:spacing w:val="-13"/>
          <w:sz w:val="24"/>
        </w:rPr>
        <w:t> </w:t>
      </w:r>
      <w:r>
        <w:rPr>
          <w:sz w:val="24"/>
        </w:rPr>
        <w:t>parte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seu(sua)</w:t>
      </w:r>
      <w:r>
        <w:rPr>
          <w:spacing w:val="-11"/>
          <w:sz w:val="24"/>
        </w:rPr>
        <w:t> </w:t>
      </w:r>
      <w:r>
        <w:rPr>
          <w:sz w:val="24"/>
        </w:rPr>
        <w:t>chefe(a)</w:t>
      </w:r>
      <w:r>
        <w:rPr>
          <w:spacing w:val="-13"/>
          <w:sz w:val="24"/>
        </w:rPr>
        <w:t> </w:t>
      </w:r>
      <w:r>
        <w:rPr>
          <w:sz w:val="24"/>
        </w:rPr>
        <w:t>imediato(a),</w:t>
      </w:r>
      <w:r>
        <w:rPr>
          <w:spacing w:val="-11"/>
          <w:sz w:val="24"/>
        </w:rPr>
        <w:t> </w:t>
      </w:r>
      <w:r>
        <w:rPr>
          <w:sz w:val="24"/>
        </w:rPr>
        <w:t>das</w:t>
      </w:r>
      <w:r>
        <w:rPr>
          <w:spacing w:val="-11"/>
          <w:sz w:val="24"/>
        </w:rPr>
        <w:t> </w:t>
      </w:r>
      <w:r>
        <w:rPr>
          <w:sz w:val="24"/>
        </w:rPr>
        <w:t>atividades</w:t>
      </w:r>
      <w:r>
        <w:rPr>
          <w:spacing w:val="-52"/>
          <w:sz w:val="24"/>
        </w:rPr>
        <w:t> </w:t>
      </w:r>
      <w:r>
        <w:rPr>
          <w:sz w:val="24"/>
        </w:rPr>
        <w:t>desenvolvidas,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devem</w:t>
      </w:r>
      <w:r>
        <w:rPr>
          <w:spacing w:val="1"/>
          <w:sz w:val="24"/>
        </w:rPr>
        <w:t> </w:t>
      </w:r>
      <w:r>
        <w:rPr>
          <w:sz w:val="24"/>
        </w:rPr>
        <w:t>ter relação</w:t>
      </w:r>
      <w:r>
        <w:rPr>
          <w:spacing w:val="-1"/>
          <w:sz w:val="24"/>
        </w:rPr>
        <w:t> </w:t>
      </w:r>
      <w:r>
        <w:rPr>
          <w:sz w:val="24"/>
        </w:rPr>
        <w:t>direta</w:t>
      </w:r>
      <w:r>
        <w:rPr>
          <w:spacing w:val="-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perfil do egresso</w:t>
      </w:r>
      <w:r>
        <w:rPr>
          <w:spacing w:val="7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curso;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76" w:lineRule="auto" w:before="59" w:after="0"/>
        <w:ind w:left="195" w:right="126" w:firstLine="0"/>
        <w:jc w:val="both"/>
        <w:rPr>
          <w:sz w:val="24"/>
        </w:rPr>
      </w:pPr>
      <w:r>
        <w:rPr>
          <w:b/>
          <w:sz w:val="24"/>
          <w:u w:val="single"/>
        </w:rPr>
        <w:t>se autônomo(a):</w:t>
      </w:r>
      <w:r>
        <w:rPr>
          <w:b/>
          <w:sz w:val="24"/>
        </w:rPr>
        <w:t> </w:t>
      </w:r>
      <w:r>
        <w:rPr>
          <w:sz w:val="24"/>
        </w:rPr>
        <w:t>comprovante de registro na Prefeitura Municipal; comprovante de recolhimento</w:t>
      </w:r>
      <w:r>
        <w:rPr>
          <w:spacing w:val="-52"/>
          <w:sz w:val="24"/>
        </w:rPr>
        <w:t> </w:t>
      </w:r>
      <w:r>
        <w:rPr>
          <w:sz w:val="24"/>
        </w:rPr>
        <w:t>do Imposto sobre Serviços (ISS) correspondente ao mês da entrada do requerimento; carnê de</w:t>
      </w:r>
      <w:r>
        <w:rPr>
          <w:spacing w:val="1"/>
          <w:sz w:val="24"/>
        </w:rPr>
        <w:t> </w:t>
      </w:r>
      <w:r>
        <w:rPr>
          <w:sz w:val="24"/>
        </w:rPr>
        <w:t>contribuição ao Instituto Nacional de Seguridade Social (INSS) e autodeclaração das atividades que</w:t>
      </w:r>
      <w:r>
        <w:rPr>
          <w:spacing w:val="1"/>
          <w:sz w:val="24"/>
        </w:rPr>
        <w:t> </w:t>
      </w:r>
      <w:r>
        <w:rPr>
          <w:sz w:val="24"/>
        </w:rPr>
        <w:t>executa,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devem</w:t>
      </w:r>
      <w:r>
        <w:rPr>
          <w:spacing w:val="-2"/>
          <w:sz w:val="24"/>
        </w:rPr>
        <w:t> </w:t>
      </w:r>
      <w:r>
        <w:rPr>
          <w:sz w:val="24"/>
        </w:rPr>
        <w:t>ter</w:t>
      </w:r>
      <w:r>
        <w:rPr>
          <w:spacing w:val="-1"/>
          <w:sz w:val="24"/>
        </w:rPr>
        <w:t> </w:t>
      </w:r>
      <w:r>
        <w:rPr>
          <w:sz w:val="24"/>
        </w:rPr>
        <w:t>relação direta</w:t>
      </w:r>
      <w:r>
        <w:rPr>
          <w:spacing w:val="-3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perfil do(a)</w:t>
      </w:r>
      <w:r>
        <w:rPr>
          <w:spacing w:val="-2"/>
          <w:sz w:val="24"/>
        </w:rPr>
        <w:t> </w:t>
      </w:r>
      <w:r>
        <w:rPr>
          <w:sz w:val="24"/>
        </w:rPr>
        <w:t>egresso(a)</w:t>
      </w:r>
      <w:r>
        <w:rPr>
          <w:spacing w:val="5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curso;</w:t>
      </w:r>
    </w:p>
    <w:p>
      <w:pPr>
        <w:pStyle w:val="ListParagraph"/>
        <w:numPr>
          <w:ilvl w:val="0"/>
          <w:numId w:val="2"/>
        </w:numPr>
        <w:tabs>
          <w:tab w:pos="489" w:val="left" w:leader="none"/>
        </w:tabs>
        <w:spacing w:line="276" w:lineRule="auto" w:before="61" w:after="0"/>
        <w:ind w:left="195" w:right="126" w:firstLine="0"/>
        <w:jc w:val="both"/>
        <w:rPr>
          <w:sz w:val="24"/>
        </w:rPr>
      </w:pPr>
      <w:r>
        <w:rPr>
          <w:b/>
          <w:sz w:val="24"/>
          <w:u w:val="single"/>
        </w:rPr>
        <w:t>se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empresário(a):</w:t>
      </w:r>
      <w:r>
        <w:rPr>
          <w:b/>
          <w:spacing w:val="1"/>
          <w:sz w:val="24"/>
        </w:rPr>
        <w:t> </w:t>
      </w:r>
      <w:r>
        <w:rPr>
          <w:sz w:val="24"/>
        </w:rPr>
        <w:t>cópia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contrato</w:t>
      </w:r>
      <w:r>
        <w:rPr>
          <w:spacing w:val="1"/>
          <w:sz w:val="24"/>
        </w:rPr>
        <w:t> </w:t>
      </w:r>
      <w:r>
        <w:rPr>
          <w:sz w:val="24"/>
        </w:rPr>
        <w:t>social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empresa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equivalente;</w:t>
      </w:r>
      <w:r>
        <w:rPr>
          <w:spacing w:val="1"/>
          <w:sz w:val="24"/>
        </w:rPr>
        <w:t> </w:t>
      </w:r>
      <w:r>
        <w:rPr>
          <w:sz w:val="24"/>
        </w:rPr>
        <w:t>autodeclaração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atividades que executa e documentos comprobatórios de serviços prestados, que devem ter relação</w:t>
      </w:r>
      <w:r>
        <w:rPr>
          <w:spacing w:val="1"/>
          <w:sz w:val="24"/>
        </w:rPr>
        <w:t> </w:t>
      </w:r>
      <w:r>
        <w:rPr>
          <w:sz w:val="24"/>
        </w:rPr>
        <w:t>direta</w:t>
      </w:r>
      <w:r>
        <w:rPr>
          <w:spacing w:val="-3"/>
          <w:sz w:val="24"/>
        </w:rPr>
        <w:t> </w:t>
      </w:r>
      <w:r>
        <w:rPr>
          <w:sz w:val="24"/>
        </w:rPr>
        <w:t>com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perfil</w:t>
      </w:r>
      <w:r>
        <w:rPr>
          <w:spacing w:val="-2"/>
          <w:sz w:val="24"/>
        </w:rPr>
        <w:t> </w:t>
      </w:r>
      <w:r>
        <w:rPr>
          <w:sz w:val="24"/>
        </w:rPr>
        <w:t>do(a)</w:t>
      </w:r>
      <w:r>
        <w:rPr>
          <w:spacing w:val="-1"/>
          <w:sz w:val="24"/>
        </w:rPr>
        <w:t> </w:t>
      </w:r>
      <w:r>
        <w:rPr>
          <w:sz w:val="24"/>
        </w:rPr>
        <w:t>egresso(a);</w:t>
      </w:r>
    </w:p>
    <w:p>
      <w:pPr>
        <w:pStyle w:val="ListParagraph"/>
        <w:numPr>
          <w:ilvl w:val="0"/>
          <w:numId w:val="2"/>
        </w:numPr>
        <w:tabs>
          <w:tab w:pos="451" w:val="left" w:leader="none"/>
        </w:tabs>
        <w:spacing w:line="276" w:lineRule="auto" w:before="61" w:after="0"/>
        <w:ind w:left="195" w:right="124" w:firstLine="0"/>
        <w:jc w:val="both"/>
        <w:rPr>
          <w:sz w:val="24"/>
        </w:rPr>
      </w:pPr>
      <w:r>
        <w:rPr>
          <w:b/>
          <w:sz w:val="24"/>
          <w:u w:val="single"/>
        </w:rPr>
        <w:t>monitoria</w:t>
      </w:r>
      <w:r>
        <w:rPr>
          <w:b/>
          <w:spacing w:val="-11"/>
          <w:sz w:val="24"/>
          <w:u w:val="single"/>
        </w:rPr>
        <w:t> </w:t>
      </w:r>
      <w:r>
        <w:rPr>
          <w:b/>
          <w:sz w:val="24"/>
          <w:u w:val="single"/>
        </w:rPr>
        <w:t>voluntária:</w:t>
      </w:r>
      <w:r>
        <w:rPr>
          <w:b/>
          <w:spacing w:val="-8"/>
          <w:sz w:val="24"/>
        </w:rPr>
        <w:t> </w:t>
      </w:r>
      <w:r>
        <w:rPr>
          <w:sz w:val="24"/>
        </w:rPr>
        <w:t>declaração</w:t>
      </w:r>
      <w:r>
        <w:rPr>
          <w:spacing w:val="-8"/>
          <w:sz w:val="24"/>
        </w:rPr>
        <w:t> </w:t>
      </w:r>
      <w:r>
        <w:rPr>
          <w:sz w:val="24"/>
        </w:rPr>
        <w:t>emitida</w:t>
      </w:r>
      <w:r>
        <w:rPr>
          <w:spacing w:val="-9"/>
          <w:sz w:val="24"/>
        </w:rPr>
        <w:t> </w:t>
      </w:r>
      <w:r>
        <w:rPr>
          <w:sz w:val="24"/>
        </w:rPr>
        <w:t>pela</w:t>
      </w:r>
      <w:r>
        <w:rPr>
          <w:spacing w:val="-10"/>
          <w:sz w:val="24"/>
        </w:rPr>
        <w:t> </w:t>
      </w:r>
      <w:r>
        <w:rPr>
          <w:sz w:val="24"/>
        </w:rPr>
        <w:t>entidade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fomento</w:t>
      </w:r>
      <w:r>
        <w:rPr>
          <w:spacing w:val="-9"/>
          <w:sz w:val="24"/>
        </w:rPr>
        <w:t> </w:t>
      </w:r>
      <w:r>
        <w:rPr>
          <w:sz w:val="24"/>
        </w:rPr>
        <w:t>atestando</w:t>
      </w:r>
      <w:r>
        <w:rPr>
          <w:spacing w:val="-8"/>
          <w:sz w:val="24"/>
        </w:rPr>
        <w:t> </w:t>
      </w:r>
      <w:r>
        <w:rPr>
          <w:sz w:val="24"/>
        </w:rPr>
        <w:t>essa</w:t>
      </w:r>
      <w:r>
        <w:rPr>
          <w:spacing w:val="-6"/>
          <w:sz w:val="24"/>
        </w:rPr>
        <w:t> </w:t>
      </w:r>
      <w:r>
        <w:rPr>
          <w:sz w:val="24"/>
        </w:rPr>
        <w:t>condição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sua</w:t>
      </w:r>
      <w:r>
        <w:rPr>
          <w:spacing w:val="-51"/>
          <w:sz w:val="24"/>
        </w:rPr>
        <w:t> </w:t>
      </w:r>
      <w:r>
        <w:rPr>
          <w:sz w:val="24"/>
        </w:rPr>
        <w:t>relação com</w:t>
      </w:r>
      <w:r>
        <w:rPr>
          <w:spacing w:val="-1"/>
          <w:sz w:val="24"/>
        </w:rPr>
        <w:t> </w:t>
      </w:r>
      <w:r>
        <w:rPr>
          <w:sz w:val="24"/>
        </w:rPr>
        <w:t>a formação</w:t>
      </w:r>
      <w:r>
        <w:rPr>
          <w:spacing w:val="-1"/>
          <w:sz w:val="24"/>
        </w:rPr>
        <w:t> </w:t>
      </w:r>
      <w:r>
        <w:rPr>
          <w:sz w:val="24"/>
        </w:rPr>
        <w:t>do(a)</w:t>
      </w:r>
      <w:r>
        <w:rPr>
          <w:spacing w:val="1"/>
          <w:sz w:val="24"/>
        </w:rPr>
        <w:t> </w:t>
      </w:r>
      <w:r>
        <w:rPr>
          <w:sz w:val="24"/>
        </w:rPr>
        <w:t>estagiário(a);</w:t>
      </w:r>
    </w:p>
    <w:p>
      <w:pPr>
        <w:pStyle w:val="ListParagraph"/>
        <w:numPr>
          <w:ilvl w:val="0"/>
          <w:numId w:val="2"/>
        </w:numPr>
        <w:tabs>
          <w:tab w:pos="465" w:val="left" w:leader="none"/>
        </w:tabs>
        <w:spacing w:line="276" w:lineRule="auto" w:before="60" w:after="0"/>
        <w:ind w:left="195" w:right="124" w:firstLine="0"/>
        <w:jc w:val="both"/>
        <w:rPr>
          <w:sz w:val="24"/>
        </w:rPr>
      </w:pPr>
      <w:r>
        <w:rPr>
          <w:b/>
          <w:sz w:val="24"/>
          <w:u w:val="single"/>
        </w:rPr>
        <w:t>se bolsista ou voluntário(a) de programas de incentivo à extensão e à pesquisa científica e ao</w:t>
      </w:r>
      <w:r>
        <w:rPr>
          <w:b/>
          <w:spacing w:val="1"/>
          <w:sz w:val="24"/>
        </w:rPr>
        <w:t> </w:t>
      </w:r>
      <w:r>
        <w:rPr>
          <w:b/>
          <w:spacing w:val="-1"/>
          <w:sz w:val="24"/>
          <w:u w:val="single"/>
        </w:rPr>
        <w:t>desenvolvimento</w:t>
      </w:r>
      <w:r>
        <w:rPr>
          <w:b/>
          <w:spacing w:val="-13"/>
          <w:sz w:val="24"/>
          <w:u w:val="single"/>
        </w:rPr>
        <w:t> </w:t>
      </w:r>
      <w:r>
        <w:rPr>
          <w:b/>
          <w:spacing w:val="-1"/>
          <w:sz w:val="24"/>
          <w:u w:val="single"/>
        </w:rPr>
        <w:t>tecnológico:</w:t>
      </w:r>
      <w:r>
        <w:rPr>
          <w:b/>
          <w:spacing w:val="-11"/>
          <w:sz w:val="24"/>
        </w:rPr>
        <w:t> </w:t>
      </w:r>
      <w:r>
        <w:rPr>
          <w:spacing w:val="-1"/>
          <w:sz w:val="24"/>
        </w:rPr>
        <w:t>declaração</w:t>
      </w:r>
      <w:r>
        <w:rPr>
          <w:spacing w:val="-13"/>
          <w:sz w:val="24"/>
        </w:rPr>
        <w:t> </w:t>
      </w:r>
      <w:r>
        <w:rPr>
          <w:sz w:val="24"/>
        </w:rPr>
        <w:t>emitida</w:t>
      </w:r>
      <w:r>
        <w:rPr>
          <w:spacing w:val="-11"/>
          <w:sz w:val="24"/>
        </w:rPr>
        <w:t> </w:t>
      </w:r>
      <w:r>
        <w:rPr>
          <w:sz w:val="24"/>
        </w:rPr>
        <w:t>pela</w:t>
      </w:r>
      <w:r>
        <w:rPr>
          <w:spacing w:val="-12"/>
          <w:sz w:val="24"/>
        </w:rPr>
        <w:t> </w:t>
      </w:r>
      <w:r>
        <w:rPr>
          <w:sz w:val="24"/>
        </w:rPr>
        <w:t>entidade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fomento</w:t>
      </w:r>
      <w:r>
        <w:rPr>
          <w:spacing w:val="-11"/>
          <w:sz w:val="24"/>
        </w:rPr>
        <w:t> </w:t>
      </w:r>
      <w:r>
        <w:rPr>
          <w:sz w:val="24"/>
        </w:rPr>
        <w:t>atestando</w:t>
      </w:r>
      <w:r>
        <w:rPr>
          <w:spacing w:val="-10"/>
          <w:sz w:val="24"/>
        </w:rPr>
        <w:t> </w:t>
      </w:r>
      <w:r>
        <w:rPr>
          <w:sz w:val="24"/>
        </w:rPr>
        <w:t>essa</w:t>
      </w:r>
      <w:r>
        <w:rPr>
          <w:spacing w:val="-14"/>
          <w:sz w:val="24"/>
        </w:rPr>
        <w:t> </w:t>
      </w:r>
      <w:r>
        <w:rPr>
          <w:sz w:val="24"/>
        </w:rPr>
        <w:t>condição</w:t>
      </w:r>
      <w:r>
        <w:rPr>
          <w:spacing w:val="-52"/>
          <w:sz w:val="24"/>
        </w:rPr>
        <w:t> </w:t>
      </w:r>
      <w:r>
        <w:rPr>
          <w:spacing w:val="-1"/>
          <w:sz w:val="24"/>
        </w:rPr>
        <w:t>e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sua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relação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com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formação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do(a)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discente.</w:t>
      </w:r>
      <w:r>
        <w:rPr>
          <w:spacing w:val="-15"/>
          <w:sz w:val="24"/>
        </w:rPr>
        <w:t> </w:t>
      </w:r>
      <w:r>
        <w:rPr>
          <w:sz w:val="24"/>
        </w:rPr>
        <w:t>No</w:t>
      </w:r>
      <w:r>
        <w:rPr>
          <w:spacing w:val="-13"/>
          <w:sz w:val="24"/>
        </w:rPr>
        <w:t> </w:t>
      </w:r>
      <w:r>
        <w:rPr>
          <w:sz w:val="24"/>
        </w:rPr>
        <w:t>caso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atividade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extensão</w:t>
      </w:r>
      <w:r>
        <w:rPr>
          <w:spacing w:val="-11"/>
          <w:sz w:val="24"/>
        </w:rPr>
        <w:t> </w:t>
      </w:r>
      <w:r>
        <w:rPr>
          <w:sz w:val="24"/>
        </w:rPr>
        <w:t>no</w:t>
      </w:r>
      <w:r>
        <w:rPr>
          <w:spacing w:val="-12"/>
          <w:sz w:val="24"/>
        </w:rPr>
        <w:t> </w:t>
      </w:r>
      <w:r>
        <w:rPr>
          <w:i/>
          <w:sz w:val="24"/>
        </w:rPr>
        <w:t>campus</w:t>
      </w:r>
      <w:r>
        <w:rPr>
          <w:sz w:val="24"/>
        </w:rPr>
        <w:t>,</w:t>
      </w:r>
      <w:r>
        <w:rPr>
          <w:spacing w:val="-11"/>
          <w:sz w:val="24"/>
        </w:rPr>
        <w:t> </w:t>
      </w:r>
      <w:r>
        <w:rPr>
          <w:sz w:val="24"/>
        </w:rPr>
        <w:t>declaração</w:t>
      </w:r>
      <w:r>
        <w:rPr>
          <w:spacing w:val="-51"/>
          <w:sz w:val="24"/>
        </w:rPr>
        <w:t> </w:t>
      </w:r>
      <w:r>
        <w:rPr>
          <w:sz w:val="24"/>
        </w:rPr>
        <w:t>do(a)</w:t>
      </w:r>
      <w:r>
        <w:rPr>
          <w:spacing w:val="-2"/>
          <w:sz w:val="24"/>
        </w:rPr>
        <w:t> </w:t>
      </w:r>
      <w:r>
        <w:rPr>
          <w:sz w:val="24"/>
        </w:rPr>
        <w:t>professor(a)</w:t>
      </w:r>
      <w:r>
        <w:rPr>
          <w:spacing w:val="-1"/>
          <w:sz w:val="24"/>
        </w:rPr>
        <w:t> </w:t>
      </w:r>
      <w:r>
        <w:rPr>
          <w:sz w:val="24"/>
        </w:rPr>
        <w:t>orientador(a)</w:t>
      </w:r>
      <w:r>
        <w:rPr>
          <w:spacing w:val="-2"/>
          <w:sz w:val="24"/>
        </w:rPr>
        <w:t> </w:t>
      </w:r>
      <w:r>
        <w:rPr>
          <w:sz w:val="24"/>
        </w:rPr>
        <w:t>sobre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cumprimento</w:t>
      </w:r>
      <w:r>
        <w:rPr>
          <w:spacing w:val="-2"/>
          <w:sz w:val="24"/>
        </w:rPr>
        <w:t> </w:t>
      </w:r>
      <w:r>
        <w:rPr>
          <w:sz w:val="24"/>
        </w:rPr>
        <w:t>das</w:t>
      </w:r>
      <w:r>
        <w:rPr>
          <w:spacing w:val="-2"/>
          <w:sz w:val="24"/>
        </w:rPr>
        <w:t> </w:t>
      </w:r>
      <w:r>
        <w:rPr>
          <w:sz w:val="24"/>
        </w:rPr>
        <w:t>atividades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estágio;</w:t>
      </w:r>
    </w:p>
    <w:p>
      <w:pPr>
        <w:pStyle w:val="ListParagraph"/>
        <w:numPr>
          <w:ilvl w:val="0"/>
          <w:numId w:val="2"/>
        </w:numPr>
        <w:tabs>
          <w:tab w:pos="391" w:val="left" w:leader="none"/>
        </w:tabs>
        <w:spacing w:line="278" w:lineRule="auto" w:before="59" w:after="0"/>
        <w:ind w:left="195" w:right="128" w:firstLine="0"/>
        <w:jc w:val="both"/>
        <w:rPr>
          <w:sz w:val="24"/>
        </w:rPr>
      </w:pPr>
      <w:r>
        <w:rPr>
          <w:b/>
          <w:spacing w:val="-1"/>
          <w:sz w:val="24"/>
          <w:u w:val="single"/>
        </w:rPr>
        <w:t>se</w:t>
      </w:r>
      <w:r>
        <w:rPr>
          <w:b/>
          <w:spacing w:val="-14"/>
          <w:sz w:val="24"/>
          <w:u w:val="single"/>
        </w:rPr>
        <w:t> </w:t>
      </w:r>
      <w:r>
        <w:rPr>
          <w:b/>
          <w:spacing w:val="-1"/>
          <w:sz w:val="24"/>
          <w:u w:val="single"/>
        </w:rPr>
        <w:t>servidor(a)</w:t>
      </w:r>
      <w:r>
        <w:rPr>
          <w:b/>
          <w:spacing w:val="-12"/>
          <w:sz w:val="24"/>
          <w:u w:val="single"/>
        </w:rPr>
        <w:t> </w:t>
      </w:r>
      <w:r>
        <w:rPr>
          <w:b/>
          <w:spacing w:val="-1"/>
          <w:sz w:val="24"/>
          <w:u w:val="single"/>
        </w:rPr>
        <w:t>público(a):</w:t>
      </w:r>
      <w:r>
        <w:rPr>
          <w:b/>
          <w:spacing w:val="-9"/>
          <w:sz w:val="24"/>
        </w:rPr>
        <w:t> </w:t>
      </w:r>
      <w:r>
        <w:rPr>
          <w:spacing w:val="-1"/>
          <w:sz w:val="24"/>
        </w:rPr>
        <w:t>apresentar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edital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concurso</w:t>
      </w:r>
      <w:r>
        <w:rPr>
          <w:spacing w:val="-13"/>
          <w:sz w:val="24"/>
        </w:rPr>
        <w:t> </w:t>
      </w:r>
      <w:r>
        <w:rPr>
          <w:sz w:val="24"/>
        </w:rPr>
        <w:t>e</w:t>
      </w:r>
      <w:r>
        <w:rPr>
          <w:spacing w:val="-12"/>
          <w:sz w:val="24"/>
        </w:rPr>
        <w:t> </w:t>
      </w:r>
      <w:r>
        <w:rPr>
          <w:sz w:val="24"/>
        </w:rPr>
        <w:t>atestado</w:t>
      </w:r>
      <w:r>
        <w:rPr>
          <w:spacing w:val="-13"/>
          <w:sz w:val="24"/>
        </w:rPr>
        <w:t> </w:t>
      </w:r>
      <w:r>
        <w:rPr>
          <w:sz w:val="24"/>
        </w:rPr>
        <w:t>que</w:t>
      </w:r>
      <w:r>
        <w:rPr>
          <w:spacing w:val="-13"/>
          <w:sz w:val="24"/>
        </w:rPr>
        <w:t> </w:t>
      </w:r>
      <w:r>
        <w:rPr>
          <w:sz w:val="24"/>
        </w:rPr>
        <w:t>assegure</w:t>
      </w:r>
      <w:r>
        <w:rPr>
          <w:spacing w:val="-12"/>
          <w:sz w:val="24"/>
        </w:rPr>
        <w:t> </w:t>
      </w:r>
      <w:r>
        <w:rPr>
          <w:sz w:val="24"/>
        </w:rPr>
        <w:t>o</w:t>
      </w:r>
      <w:r>
        <w:rPr>
          <w:spacing w:val="-13"/>
          <w:sz w:val="24"/>
        </w:rPr>
        <w:t> </w:t>
      </w:r>
      <w:r>
        <w:rPr>
          <w:sz w:val="24"/>
        </w:rPr>
        <w:t>desenvolvimento</w:t>
      </w:r>
      <w:r>
        <w:rPr>
          <w:spacing w:val="-5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atividades</w:t>
      </w:r>
      <w:r>
        <w:rPr>
          <w:spacing w:val="-1"/>
          <w:sz w:val="24"/>
        </w:rPr>
        <w:t> </w:t>
      </w:r>
      <w:r>
        <w:rPr>
          <w:sz w:val="24"/>
        </w:rPr>
        <w:t>em</w:t>
      </w:r>
      <w:r>
        <w:rPr>
          <w:spacing w:val="-2"/>
          <w:sz w:val="24"/>
        </w:rPr>
        <w:t> </w:t>
      </w:r>
      <w:r>
        <w:rPr>
          <w:sz w:val="24"/>
        </w:rPr>
        <w:t>sua</w:t>
      </w:r>
      <w:r>
        <w:rPr>
          <w:spacing w:val="-3"/>
          <w:sz w:val="24"/>
        </w:rPr>
        <w:t> </w:t>
      </w:r>
      <w:r>
        <w:rPr>
          <w:sz w:val="24"/>
        </w:rPr>
        <w:t>área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formação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em</w:t>
      </w:r>
      <w:r>
        <w:rPr>
          <w:spacing w:val="-1"/>
          <w:sz w:val="24"/>
        </w:rPr>
        <w:t> </w:t>
      </w:r>
      <w:r>
        <w:rPr>
          <w:sz w:val="24"/>
        </w:rPr>
        <w:t>conformidade com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perfil</w:t>
      </w:r>
      <w:r>
        <w:rPr>
          <w:spacing w:val="-4"/>
          <w:sz w:val="24"/>
        </w:rPr>
        <w:t> </w:t>
      </w:r>
      <w:r>
        <w:rPr>
          <w:sz w:val="24"/>
        </w:rPr>
        <w:t>do(a)</w:t>
      </w:r>
      <w:r>
        <w:rPr>
          <w:spacing w:val="-2"/>
          <w:sz w:val="24"/>
        </w:rPr>
        <w:t> </w:t>
      </w:r>
      <w:r>
        <w:rPr>
          <w:sz w:val="24"/>
        </w:rPr>
        <w:t>egresso(a)</w:t>
      </w:r>
      <w:r>
        <w:rPr>
          <w:spacing w:val="4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curso.</w:t>
      </w:r>
    </w:p>
    <w:sectPr>
      <w:pgSz w:w="11910" w:h="16840"/>
      <w:pgMar w:header="0" w:footer="996" w:top="1420" w:bottom="1180" w:left="94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8.970001pt;margin-top:781.105957pt;width:16.1pt;height:12pt;mso-position-horizontal-relative:page;mso-position-vertical-relative:page;z-index:-15770624" type="#_x0000_t202" filled="false" stroked="false">
          <v:textbox inset="0,0,0,0">
            <w:txbxContent>
              <w:p>
                <w:pPr>
                  <w:spacing w:line="223" w:lineRule="exact" w:before="0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color w:val="00000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)"/>
      <w:lvlJc w:val="left"/>
      <w:pPr>
        <w:ind w:left="195" w:hanging="260"/>
        <w:jc w:val="left"/>
      </w:pPr>
      <w:rPr>
        <w:rFonts w:hint="default" w:ascii="Calibri" w:hAnsi="Calibri" w:eastAsia="Calibri" w:cs="Calibri"/>
        <w:b/>
        <w:bCs/>
        <w:spacing w:val="-1"/>
        <w:w w:val="100"/>
        <w:sz w:val="24"/>
        <w:szCs w:val="24"/>
        <w:u w:val="single" w:color="0000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94" w:hanging="2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89" w:hanging="2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83" w:hanging="2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78" w:hanging="2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73" w:hanging="2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67" w:hanging="2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2" w:hanging="2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57" w:hanging="2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7" w:hanging="267"/>
        <w:jc w:val="left"/>
      </w:pPr>
      <w:rPr>
        <w:rFonts w:hint="default" w:ascii="Calibri" w:hAnsi="Calibri" w:eastAsia="Calibri" w:cs="Calibri"/>
        <w:color w:val="7E000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79" w:hanging="26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58" w:hanging="26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7" w:hanging="26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16" w:hanging="26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96" w:hanging="26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75" w:hanging="26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54" w:hanging="26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33" w:hanging="267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5"/>
      <w:ind w:left="195"/>
      <w:jc w:val="both"/>
    </w:pPr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4"/>
      <w:ind w:left="685" w:right="428"/>
      <w:jc w:val="center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59"/>
      <w:ind w:left="195" w:right="124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2023-03-14T13:15:31Z</dcterms:created>
  <dcterms:modified xsi:type="dcterms:W3CDTF">2023-03-14T13:15:31Z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2023-03-14T00:00:00Z</vt:filetime>
  </property>
</Properties>
</file>