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IX</w:t>
      </w:r>
    </w:p>
    <w:p>
      <w:pPr>
        <w:pStyle w:val="Title"/>
        <w:spacing w:before="163"/>
        <w:ind w:right="1185"/>
      </w:pPr>
      <w:r>
        <w:rPr/>
        <w:t>RELATÓRIO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VISITA</w:t>
      </w:r>
      <w:r>
        <w:rPr>
          <w:spacing w:val="-3"/>
        </w:rPr>
        <w:t> </w:t>
      </w:r>
      <w:r>
        <w:rPr/>
        <w:t>À</w:t>
      </w:r>
      <w:r>
        <w:rPr>
          <w:spacing w:val="-5"/>
        </w:rPr>
        <w:t> </w:t>
      </w:r>
      <w:r>
        <w:rPr/>
        <w:t>UNIDADE</w:t>
      </w:r>
      <w:r>
        <w:rPr>
          <w:spacing w:val="-1"/>
        </w:rPr>
        <w:t> </w:t>
      </w:r>
      <w:r>
        <w:rPr/>
        <w:t>CONCEDENTE</w:t>
      </w:r>
      <w:r>
        <w:rPr>
          <w:spacing w:val="-3"/>
        </w:rPr>
        <w:t> </w:t>
      </w:r>
      <w:r>
        <w:rPr/>
        <w:t>DURANTE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ESTÁGIO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14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8"/>
        <w:gridCol w:w="3057"/>
      </w:tblGrid>
      <w:tr>
        <w:trPr>
          <w:trHeight w:val="345" w:hRule="atLeast"/>
        </w:trPr>
        <w:tc>
          <w:tcPr>
            <w:tcW w:w="9595" w:type="dxa"/>
            <w:gridSpan w:val="2"/>
            <w:shd w:val="clear" w:color="auto" w:fill="D9D9D9"/>
          </w:tcPr>
          <w:p>
            <w:pPr>
              <w:pStyle w:val="TableParagraph"/>
              <w:spacing w:before="4"/>
              <w:ind w:left="2853" w:right="3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CONCEDENTE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ESTÁGIO</w:t>
            </w:r>
          </w:p>
        </w:tc>
      </w:tr>
      <w:tr>
        <w:trPr>
          <w:trHeight w:val="335" w:hRule="atLeast"/>
        </w:trPr>
        <w:tc>
          <w:tcPr>
            <w:tcW w:w="9595" w:type="dxa"/>
            <w:gridSpan w:val="2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>
        <w:trPr>
          <w:trHeight w:val="340" w:hRule="atLeast"/>
        </w:trPr>
        <w:tc>
          <w:tcPr>
            <w:tcW w:w="9595" w:type="dxa"/>
            <w:gridSpan w:val="2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Área/Setor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estágio:</w:t>
            </w:r>
          </w:p>
        </w:tc>
      </w:tr>
      <w:tr>
        <w:trPr>
          <w:trHeight w:val="340" w:hRule="atLeast"/>
        </w:trPr>
        <w:tc>
          <w:tcPr>
            <w:tcW w:w="6538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3057" w:type="dxa"/>
          </w:tcPr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</w:tr>
      <w:tr>
        <w:trPr>
          <w:trHeight w:val="340" w:hRule="atLeast"/>
        </w:trPr>
        <w:tc>
          <w:tcPr>
            <w:tcW w:w="6538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  <w:tc>
          <w:tcPr>
            <w:tcW w:w="305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>
        <w:trPr>
          <w:trHeight w:val="345" w:hRule="atLeast"/>
        </w:trPr>
        <w:tc>
          <w:tcPr>
            <w:tcW w:w="9595" w:type="dxa"/>
            <w:gridSpan w:val="2"/>
            <w:shd w:val="clear" w:color="auto" w:fill="D9D9D9"/>
          </w:tcPr>
          <w:p>
            <w:pPr>
              <w:pStyle w:val="TableParagraph"/>
              <w:spacing w:before="4"/>
              <w:ind w:left="2852" w:right="309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INSTITUIÇÃO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DE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ENSINO</w:t>
            </w:r>
          </w:p>
        </w:tc>
      </w:tr>
      <w:tr>
        <w:trPr>
          <w:trHeight w:val="335" w:hRule="atLeast"/>
        </w:trPr>
        <w:tc>
          <w:tcPr>
            <w:tcW w:w="6538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Professor(a)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orientador(a):</w:t>
            </w:r>
          </w:p>
        </w:tc>
        <w:tc>
          <w:tcPr>
            <w:tcW w:w="3057" w:type="dxa"/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Siape:</w:t>
            </w:r>
          </w:p>
        </w:tc>
      </w:tr>
      <w:tr>
        <w:trPr>
          <w:trHeight w:val="345" w:hRule="atLeast"/>
        </w:trPr>
        <w:tc>
          <w:tcPr>
            <w:tcW w:w="9595" w:type="dxa"/>
            <w:gridSpan w:val="2"/>
            <w:shd w:val="clear" w:color="auto" w:fill="D9D9D9"/>
          </w:tcPr>
          <w:p>
            <w:pPr>
              <w:pStyle w:val="TableParagraph"/>
              <w:spacing w:before="4"/>
              <w:ind w:left="2853" w:right="309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ESTAGIÁRIO(A)</w:t>
            </w:r>
          </w:p>
        </w:tc>
      </w:tr>
      <w:tr>
        <w:trPr>
          <w:trHeight w:val="673" w:hRule="atLeast"/>
        </w:trPr>
        <w:tc>
          <w:tcPr>
            <w:tcW w:w="6538" w:type="dxa"/>
          </w:tcPr>
          <w:p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057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matrícula:</w:t>
            </w:r>
          </w:p>
        </w:tc>
      </w:tr>
      <w:tr>
        <w:trPr>
          <w:trHeight w:val="338" w:hRule="atLeast"/>
        </w:trPr>
        <w:tc>
          <w:tcPr>
            <w:tcW w:w="6538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3057" w:type="dxa"/>
          </w:tcPr>
          <w:p>
            <w:pPr>
              <w:pStyle w:val="TableParagraph"/>
              <w:spacing w:line="292" w:lineRule="exact"/>
              <w:ind w:left="-7"/>
              <w:rPr>
                <w:sz w:val="24"/>
              </w:rPr>
            </w:pPr>
            <w:r>
              <w:rPr>
                <w:sz w:val="24"/>
              </w:rPr>
              <w:t>Semestre:</w:t>
            </w:r>
          </w:p>
        </w:tc>
      </w:tr>
    </w:tbl>
    <w:p>
      <w:pPr>
        <w:pStyle w:val="BodyText"/>
        <w:spacing w:before="6"/>
        <w:rPr>
          <w:b/>
          <w:sz w:val="27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4"/>
      </w:tblGrid>
      <w:tr>
        <w:trPr>
          <w:trHeight w:val="390" w:hRule="atLeast"/>
        </w:trPr>
        <w:tc>
          <w:tcPr>
            <w:tcW w:w="959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DEDED"/>
          </w:tcPr>
          <w:p>
            <w:pPr>
              <w:pStyle w:val="TableParagraph"/>
              <w:spacing w:before="28"/>
              <w:ind w:left="2027" w:right="1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DESEMPENHADAS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PELO(A)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ESTAGIÁRIO(A)</w:t>
            </w:r>
          </w:p>
        </w:tc>
      </w:tr>
      <w:tr>
        <w:trPr>
          <w:trHeight w:val="1684" w:hRule="atLeast"/>
        </w:trPr>
        <w:tc>
          <w:tcPr>
            <w:tcW w:w="959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CE171E"/>
                <w:sz w:val="24"/>
              </w:rPr>
              <w:t>(Para</w:t>
            </w:r>
            <w:r>
              <w:rPr>
                <w:color w:val="CE171E"/>
                <w:spacing w:val="-4"/>
                <w:sz w:val="24"/>
              </w:rPr>
              <w:t> </w:t>
            </w:r>
            <w:r>
              <w:rPr>
                <w:color w:val="CE171E"/>
                <w:sz w:val="24"/>
              </w:rPr>
              <w:t>preenchimento</w:t>
            </w:r>
            <w:r>
              <w:rPr>
                <w:color w:val="CE171E"/>
                <w:spacing w:val="-6"/>
                <w:sz w:val="24"/>
              </w:rPr>
              <w:t> </w:t>
            </w:r>
            <w:r>
              <w:rPr>
                <w:color w:val="CE171E"/>
                <w:sz w:val="24"/>
              </w:rPr>
              <w:t>do(a)</w:t>
            </w:r>
            <w:r>
              <w:rPr>
                <w:color w:val="CE171E"/>
                <w:spacing w:val="-2"/>
                <w:sz w:val="24"/>
              </w:rPr>
              <w:t> </w:t>
            </w:r>
            <w:r>
              <w:rPr>
                <w:color w:val="CE171E"/>
                <w:sz w:val="24"/>
              </w:rPr>
              <w:t>professor(a).)</w:t>
            </w:r>
          </w:p>
        </w:tc>
      </w:tr>
    </w:tbl>
    <w:p>
      <w:pPr>
        <w:pStyle w:val="BodyText"/>
        <w:spacing w:before="8"/>
        <w:rPr>
          <w:b/>
          <w:sz w:val="27"/>
        </w:rPr>
      </w:pPr>
    </w:p>
    <w:p>
      <w:pPr>
        <w:pStyle w:val="BodyText"/>
        <w:spacing w:line="276" w:lineRule="auto"/>
        <w:ind w:left="138" w:right="382"/>
        <w:jc w:val="both"/>
      </w:pPr>
      <w:r>
        <w:rPr/>
        <w:t>Declaro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realizei</w:t>
      </w:r>
      <w:r>
        <w:rPr>
          <w:spacing w:val="1"/>
        </w:rPr>
        <w:t> </w:t>
      </w:r>
      <w:r>
        <w:rPr/>
        <w:t>visita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instalações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CONCEDENTE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ESTÁGIO,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obrigatório,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discente,</w:t>
      </w:r>
      <w:r>
        <w:rPr>
          <w:spacing w:val="1"/>
        </w:rPr>
        <w:t> </w:t>
      </w:r>
      <w:r>
        <w:rPr>
          <w:spacing w:val="-1"/>
        </w:rPr>
        <w:t>constatando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o(a)</w:t>
      </w:r>
      <w:r>
        <w:rPr>
          <w:spacing w:val="-10"/>
        </w:rPr>
        <w:t> </w:t>
      </w:r>
      <w:r>
        <w:rPr/>
        <w:t>estagiário(a)</w:t>
      </w:r>
      <w:r>
        <w:rPr>
          <w:spacing w:val="-11"/>
        </w:rPr>
        <w:t> </w:t>
      </w:r>
      <w:r>
        <w:rPr/>
        <w:t>está</w:t>
      </w:r>
      <w:r>
        <w:rPr>
          <w:spacing w:val="-12"/>
        </w:rPr>
        <w:t> </w:t>
      </w:r>
      <w:r>
        <w:rPr/>
        <w:t>desenvolvendo</w:t>
      </w:r>
      <w:r>
        <w:rPr>
          <w:spacing w:val="-12"/>
        </w:rPr>
        <w:t> </w:t>
      </w:r>
      <w:r>
        <w:rPr/>
        <w:t>efetivamente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atividades</w:t>
      </w:r>
      <w:r>
        <w:rPr>
          <w:spacing w:val="-12"/>
        </w:rPr>
        <w:t> </w:t>
      </w:r>
      <w:r>
        <w:rPr/>
        <w:t>descritas</w:t>
      </w:r>
      <w:r>
        <w:rPr>
          <w:spacing w:val="-13"/>
        </w:rPr>
        <w:t> </w:t>
      </w:r>
      <w:r>
        <w:rPr/>
        <w:t>acima.</w:t>
      </w:r>
    </w:p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674" w:hRule="atLeast"/>
        </w:trPr>
        <w:tc>
          <w:tcPr>
            <w:tcW w:w="97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reservado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o(a)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professor(a)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descreva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intervenção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realizada,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tenha</w:t>
            </w: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constatado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necessidade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ajustes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estágio.</w:t>
            </w:r>
          </w:p>
        </w:tc>
      </w:tr>
      <w:tr>
        <w:trPr>
          <w:trHeight w:val="2359" w:hRule="atLeast"/>
        </w:trPr>
        <w:tc>
          <w:tcPr>
            <w:tcW w:w="9782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CE171E"/>
                <w:sz w:val="24"/>
              </w:rPr>
              <w:t>(Para</w:t>
            </w:r>
            <w:r>
              <w:rPr>
                <w:color w:val="CE171E"/>
                <w:spacing w:val="-3"/>
                <w:sz w:val="24"/>
              </w:rPr>
              <w:t> </w:t>
            </w:r>
            <w:r>
              <w:rPr>
                <w:color w:val="CE171E"/>
                <w:sz w:val="24"/>
              </w:rPr>
              <w:t>preenchimento</w:t>
            </w:r>
            <w:r>
              <w:rPr>
                <w:color w:val="CE171E"/>
                <w:spacing w:val="-5"/>
                <w:sz w:val="24"/>
              </w:rPr>
              <w:t> </w:t>
            </w:r>
            <w:r>
              <w:rPr>
                <w:color w:val="CE171E"/>
                <w:sz w:val="24"/>
              </w:rPr>
              <w:t>do(a)</w:t>
            </w:r>
            <w:r>
              <w:rPr>
                <w:color w:val="CE171E"/>
                <w:spacing w:val="-4"/>
                <w:sz w:val="24"/>
              </w:rPr>
              <w:t> </w:t>
            </w:r>
            <w:r>
              <w:rPr>
                <w:color w:val="CE171E"/>
                <w:sz w:val="24"/>
              </w:rPr>
              <w:t>professor(a).)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tabs>
          <w:tab w:pos="1365" w:val="left" w:leader="none"/>
          <w:tab w:pos="2339" w:val="left" w:leader="none"/>
          <w:tab w:pos="3147" w:val="left" w:leader="none"/>
          <w:tab w:pos="3769" w:val="left" w:leader="none"/>
          <w:tab w:pos="4860" w:val="left" w:leader="none"/>
          <w:tab w:pos="9451" w:val="left" w:leader="none"/>
        </w:tabs>
        <w:ind w:left="525"/>
      </w:pPr>
      <w:r>
        <w:rPr>
          <w:u w:val="single"/>
        </w:rPr>
        <w:t> </w:t>
        <w:tab/>
      </w:r>
      <w:r>
        <w:rPr/>
        <w:t>,</w:t>
      </w:r>
      <w:r>
        <w:rPr>
          <w:spacing w:val="-3"/>
        </w:rPr>
        <w:t> </w:t>
      </w:r>
      <w:r>
        <w:rPr/>
        <w:t>BA,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BodyText"/>
        <w:spacing w:before="43"/>
        <w:ind w:left="5151"/>
      </w:pPr>
      <w:r>
        <w:rPr/>
        <w:t>Assinatura</w:t>
      </w:r>
      <w:r>
        <w:rPr>
          <w:spacing w:val="-7"/>
        </w:rPr>
        <w:t> </w:t>
      </w:r>
      <w:r>
        <w:rPr/>
        <w:t>do(a)</w:t>
      </w:r>
      <w:r>
        <w:rPr>
          <w:spacing w:val="-5"/>
        </w:rPr>
        <w:t> </w:t>
      </w:r>
      <w:r>
        <w:rPr/>
        <w:t>professor(a)</w:t>
      </w:r>
      <w:r>
        <w:rPr>
          <w:spacing w:val="-5"/>
        </w:rPr>
        <w:t> </w:t>
      </w:r>
      <w:r>
        <w:rPr/>
        <w:t>avaliador(a)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spacing w:before="59"/>
        <w:ind w:left="470" w:right="1178" w:firstLine="0"/>
        <w:jc w:val="center"/>
        <w:rPr>
          <w:sz w:val="20"/>
        </w:rPr>
      </w:pPr>
      <w:r>
        <w:rPr>
          <w:color w:val="000009"/>
          <w:sz w:val="20"/>
        </w:rPr>
        <w:t>44</w:t>
      </w:r>
    </w:p>
    <w:sectPr>
      <w:type w:val="continuous"/>
      <w:pgSz w:w="11910" w:h="16840"/>
      <w:pgMar w:top="1420" w:bottom="280" w:left="12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left="470" w:right="1175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2023-03-14T13:16:51Z</dcterms:created>
  <dcterms:modified xsi:type="dcterms:W3CDTF">2023-03-14T13:16:51Z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