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9B7" w:rsidRPr="00A24C68" w:rsidRDefault="00F179B7" w:rsidP="00422D37">
      <w:pPr>
        <w:pageBreakBefore/>
        <w:jc w:val="center"/>
        <w:rPr>
          <w:rFonts w:asciiTheme="majorHAnsi" w:hAnsiTheme="majorHAnsi" w:cstheme="majorHAnsi"/>
          <w:sz w:val="22"/>
          <w:szCs w:val="22"/>
        </w:rPr>
      </w:pPr>
      <w:bookmarkStart w:id="0" w:name="_GoBack"/>
      <w:bookmarkEnd w:id="0"/>
      <w:r w:rsidRPr="00A24C68">
        <w:rPr>
          <w:rFonts w:asciiTheme="majorHAnsi" w:eastAsia="Calibri" w:hAnsiTheme="majorHAnsi" w:cstheme="majorHAnsi"/>
          <w:b/>
          <w:sz w:val="22"/>
          <w:szCs w:val="22"/>
        </w:rPr>
        <w:t>MINISTÉRIO DA EDUCAÇÃO</w:t>
      </w:r>
    </w:p>
    <w:p w:rsidR="00F179B7" w:rsidRPr="00A24C68" w:rsidRDefault="00F179B7" w:rsidP="00422D37">
      <w:pPr>
        <w:jc w:val="center"/>
        <w:rPr>
          <w:rFonts w:asciiTheme="majorHAnsi" w:hAnsiTheme="majorHAnsi" w:cstheme="majorHAnsi"/>
          <w:sz w:val="22"/>
          <w:szCs w:val="22"/>
        </w:rPr>
      </w:pPr>
      <w:r w:rsidRPr="00A24C68">
        <w:rPr>
          <w:rFonts w:asciiTheme="majorHAnsi" w:eastAsia="Calibri" w:hAnsiTheme="majorHAnsi" w:cstheme="majorHAnsi"/>
          <w:b/>
          <w:sz w:val="22"/>
          <w:szCs w:val="22"/>
        </w:rPr>
        <w:t>SECRETARIA DE EDUCAÇÃO PROFISSIONAL E TECNOLÓGICA</w:t>
      </w:r>
    </w:p>
    <w:p w:rsidR="00F179B7" w:rsidRPr="00A24C68" w:rsidRDefault="00F179B7" w:rsidP="00422D37">
      <w:pPr>
        <w:jc w:val="center"/>
        <w:rPr>
          <w:rFonts w:asciiTheme="majorHAnsi" w:hAnsiTheme="majorHAnsi" w:cstheme="majorHAnsi"/>
          <w:sz w:val="22"/>
          <w:szCs w:val="22"/>
        </w:rPr>
      </w:pPr>
      <w:r w:rsidRPr="00A24C68">
        <w:rPr>
          <w:rFonts w:asciiTheme="majorHAnsi" w:eastAsia="Calibri" w:hAnsiTheme="majorHAnsi" w:cstheme="majorHAnsi"/>
          <w:b/>
          <w:sz w:val="22"/>
          <w:szCs w:val="22"/>
        </w:rPr>
        <w:t xml:space="preserve">INSTITUTO FEDERAL DE EDUCAÇÃO, CIÊNCIA E TECNOLOGIA BAIANO – </w:t>
      </w:r>
      <w:r w:rsidRPr="00A24C68">
        <w:rPr>
          <w:rFonts w:asciiTheme="majorHAnsi" w:eastAsia="Calibri" w:hAnsiTheme="majorHAnsi" w:cstheme="majorHAnsi"/>
          <w:b/>
          <w:i/>
          <w:sz w:val="22"/>
          <w:szCs w:val="22"/>
        </w:rPr>
        <w:t>CAMPUS</w:t>
      </w:r>
      <w:r w:rsidRPr="00A24C68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proofErr w:type="gramStart"/>
      <w:r w:rsidRPr="00A24C68">
        <w:rPr>
          <w:rFonts w:asciiTheme="majorHAnsi" w:eastAsia="Calibri" w:hAnsiTheme="majorHAnsi" w:cstheme="majorHAnsi"/>
          <w:b/>
          <w:sz w:val="22"/>
          <w:szCs w:val="22"/>
        </w:rPr>
        <w:t>VALENÇA</w:t>
      </w:r>
      <w:proofErr w:type="gramEnd"/>
    </w:p>
    <w:p w:rsidR="00F179B7" w:rsidRPr="00A24C68" w:rsidRDefault="00F179B7" w:rsidP="00422D37">
      <w:pPr>
        <w:ind w:right="245"/>
        <w:jc w:val="center"/>
        <w:rPr>
          <w:rFonts w:asciiTheme="majorHAnsi" w:hAnsiTheme="majorHAnsi" w:cstheme="majorHAnsi"/>
          <w:sz w:val="20"/>
          <w:szCs w:val="22"/>
        </w:rPr>
      </w:pPr>
      <w:r w:rsidRPr="00A24C68">
        <w:rPr>
          <w:rFonts w:asciiTheme="majorHAnsi" w:eastAsia="Calibri" w:hAnsiTheme="majorHAnsi" w:cstheme="majorHAnsi"/>
          <w:b/>
          <w:sz w:val="20"/>
          <w:szCs w:val="22"/>
        </w:rPr>
        <w:t>Rua Glicério Tavares, s/n, Bairro Bate Quente. Valença – BA. Fone (75) 3641-5270</w:t>
      </w:r>
    </w:p>
    <w:p w:rsidR="00F179B7" w:rsidRPr="00A24C68" w:rsidRDefault="00F179B7" w:rsidP="00422D3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sz w:val="22"/>
          <w:szCs w:val="22"/>
        </w:rPr>
      </w:pPr>
    </w:p>
    <w:p w:rsidR="00225DD9" w:rsidRPr="009F5F56" w:rsidRDefault="00225DD9" w:rsidP="00225DD9">
      <w:pPr>
        <w:pBdr>
          <w:top w:val="nil"/>
          <w:left w:val="nil"/>
          <w:bottom w:val="nil"/>
          <w:right w:val="nil"/>
          <w:between w:val="nil"/>
        </w:pBdr>
        <w:ind w:right="223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9F5F56">
        <w:rPr>
          <w:rFonts w:asciiTheme="majorHAnsi" w:eastAsia="Calibri" w:hAnsiTheme="majorHAnsi" w:cstheme="majorHAnsi"/>
          <w:b/>
          <w:sz w:val="22"/>
          <w:szCs w:val="22"/>
        </w:rPr>
        <w:t xml:space="preserve">Edital N° </w:t>
      </w:r>
      <w:r w:rsidR="009F5F56" w:rsidRPr="009F5F56">
        <w:rPr>
          <w:rFonts w:asciiTheme="majorHAnsi" w:eastAsia="Calibri" w:hAnsiTheme="majorHAnsi" w:cstheme="majorHAnsi"/>
          <w:b/>
          <w:sz w:val="22"/>
          <w:szCs w:val="22"/>
        </w:rPr>
        <w:t>09</w:t>
      </w:r>
      <w:r w:rsidRPr="009F5F56">
        <w:rPr>
          <w:rFonts w:asciiTheme="majorHAnsi" w:eastAsia="Calibri" w:hAnsiTheme="majorHAnsi" w:cstheme="majorHAnsi"/>
          <w:b/>
          <w:sz w:val="22"/>
          <w:szCs w:val="22"/>
        </w:rPr>
        <w:t xml:space="preserve">, de </w:t>
      </w:r>
      <w:r w:rsidR="009F5F56" w:rsidRPr="009F5F56">
        <w:rPr>
          <w:rFonts w:asciiTheme="majorHAnsi" w:eastAsia="Calibri" w:hAnsiTheme="majorHAnsi" w:cstheme="majorHAnsi"/>
          <w:b/>
          <w:sz w:val="22"/>
          <w:szCs w:val="22"/>
        </w:rPr>
        <w:t>02</w:t>
      </w:r>
      <w:r w:rsidRPr="009F5F56">
        <w:rPr>
          <w:rFonts w:asciiTheme="majorHAnsi" w:eastAsia="Calibri" w:hAnsiTheme="majorHAnsi" w:cstheme="majorHAnsi"/>
          <w:b/>
          <w:sz w:val="22"/>
          <w:szCs w:val="22"/>
        </w:rPr>
        <w:t xml:space="preserve"> de </w:t>
      </w:r>
      <w:r w:rsidR="009F5F56" w:rsidRPr="009F5F56">
        <w:rPr>
          <w:rFonts w:asciiTheme="majorHAnsi" w:eastAsia="Calibri" w:hAnsiTheme="majorHAnsi" w:cstheme="majorHAnsi"/>
          <w:b/>
          <w:sz w:val="22"/>
          <w:szCs w:val="22"/>
        </w:rPr>
        <w:t>maio</w:t>
      </w:r>
      <w:r w:rsidRPr="009F5F56">
        <w:rPr>
          <w:rFonts w:asciiTheme="majorHAnsi" w:eastAsia="Calibri" w:hAnsiTheme="majorHAnsi" w:cstheme="majorHAnsi"/>
          <w:b/>
          <w:sz w:val="22"/>
          <w:szCs w:val="22"/>
        </w:rPr>
        <w:t xml:space="preserve"> de 2022.</w:t>
      </w:r>
    </w:p>
    <w:p w:rsidR="00422D37" w:rsidRPr="00A24C68" w:rsidRDefault="00422D37" w:rsidP="00422D37">
      <w:pPr>
        <w:tabs>
          <w:tab w:val="left" w:pos="4820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422D37" w:rsidRPr="00A24C68" w:rsidRDefault="00422D37" w:rsidP="00422D37">
      <w:pPr>
        <w:tabs>
          <w:tab w:val="left" w:pos="4820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422D37" w:rsidRDefault="00422D37" w:rsidP="00422D37">
      <w:pPr>
        <w:tabs>
          <w:tab w:val="left" w:pos="4820"/>
        </w:tabs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A24C68">
        <w:rPr>
          <w:rFonts w:asciiTheme="majorHAnsi" w:eastAsia="Calibri" w:hAnsiTheme="majorHAnsi" w:cstheme="majorHAnsi"/>
          <w:b/>
          <w:sz w:val="22"/>
          <w:szCs w:val="22"/>
        </w:rPr>
        <w:t>ANEXO I</w:t>
      </w:r>
    </w:p>
    <w:p w:rsidR="00E0179F" w:rsidRPr="00A24C68" w:rsidRDefault="00E0179F" w:rsidP="00422D37">
      <w:pPr>
        <w:tabs>
          <w:tab w:val="left" w:pos="4820"/>
        </w:tabs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422D37" w:rsidRPr="00A24C68" w:rsidRDefault="00422D37" w:rsidP="00422D37">
      <w:pPr>
        <w:tabs>
          <w:tab w:val="left" w:pos="4820"/>
        </w:tabs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A24C68">
        <w:rPr>
          <w:rFonts w:asciiTheme="majorHAnsi" w:eastAsia="Calibri" w:hAnsiTheme="majorHAnsi" w:cstheme="majorHAnsi"/>
          <w:b/>
          <w:sz w:val="22"/>
          <w:szCs w:val="22"/>
        </w:rPr>
        <w:t>RECURSO</w:t>
      </w:r>
    </w:p>
    <w:p w:rsidR="00422D37" w:rsidRPr="00A24C68" w:rsidRDefault="00422D37" w:rsidP="00422D37">
      <w:pPr>
        <w:tabs>
          <w:tab w:val="left" w:pos="4820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Tabelacomgrade"/>
        <w:tblW w:w="9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69"/>
        <w:gridCol w:w="5980"/>
      </w:tblGrid>
      <w:tr w:rsidR="00A24C68" w:rsidRPr="00A24C68" w:rsidTr="003D1833">
        <w:trPr>
          <w:jc w:val="center"/>
        </w:trPr>
        <w:tc>
          <w:tcPr>
            <w:tcW w:w="9349" w:type="dxa"/>
            <w:gridSpan w:val="2"/>
            <w:tcBorders>
              <w:bottom w:val="single" w:sz="12" w:space="0" w:color="auto"/>
            </w:tcBorders>
            <w:shd w:val="clear" w:color="auto" w:fill="C2D69B" w:themeFill="accent3" w:themeFillTint="99"/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0"/>
                <w:szCs w:val="22"/>
              </w:rPr>
              <w:t>Dados do Requerente</w:t>
            </w:r>
          </w:p>
        </w:tc>
      </w:tr>
      <w:tr w:rsidR="00A24C68" w:rsidRPr="00A24C68" w:rsidTr="007A6B34">
        <w:trPr>
          <w:jc w:val="center"/>
        </w:trPr>
        <w:tc>
          <w:tcPr>
            <w:tcW w:w="33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0"/>
                <w:szCs w:val="22"/>
              </w:rPr>
              <w:t>Nome completo do Requerente</w:t>
            </w:r>
          </w:p>
        </w:tc>
        <w:tc>
          <w:tcPr>
            <w:tcW w:w="5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7A6B34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0"/>
                <w:szCs w:val="22"/>
              </w:rPr>
              <w:t>CPF do Requerente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3D1833">
        <w:trPr>
          <w:jc w:val="center"/>
        </w:trPr>
        <w:tc>
          <w:tcPr>
            <w:tcW w:w="9349" w:type="dxa"/>
            <w:gridSpan w:val="2"/>
            <w:tcBorders>
              <w:bottom w:val="single" w:sz="12" w:space="0" w:color="auto"/>
            </w:tcBorders>
            <w:shd w:val="clear" w:color="auto" w:fill="C2D69B" w:themeFill="accent3" w:themeFillTint="99"/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0"/>
                <w:szCs w:val="22"/>
              </w:rPr>
              <w:t>Dados do responsável (para candidatos menores de 18 anos)</w:t>
            </w:r>
          </w:p>
        </w:tc>
      </w:tr>
      <w:tr w:rsidR="00A24C68" w:rsidRPr="00A24C68" w:rsidTr="007A6B34">
        <w:trPr>
          <w:jc w:val="center"/>
        </w:trPr>
        <w:tc>
          <w:tcPr>
            <w:tcW w:w="33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0"/>
                <w:szCs w:val="22"/>
              </w:rPr>
              <w:t>Nome completo do Responsável</w:t>
            </w:r>
          </w:p>
        </w:tc>
        <w:tc>
          <w:tcPr>
            <w:tcW w:w="5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7A6B34" w:rsidRPr="00A24C68" w:rsidTr="007A6B34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0"/>
                <w:szCs w:val="22"/>
              </w:rPr>
              <w:t>CPF do Responsável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</w:tbl>
    <w:p w:rsidR="007C422A" w:rsidRDefault="007C422A" w:rsidP="00422D37">
      <w:pPr>
        <w:tabs>
          <w:tab w:val="left" w:pos="4820"/>
        </w:tabs>
        <w:ind w:firstLine="851"/>
        <w:jc w:val="both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Tabelacomgrade"/>
        <w:tblW w:w="9300" w:type="dxa"/>
        <w:jc w:val="center"/>
        <w:tblLook w:val="04A0" w:firstRow="1" w:lastRow="0" w:firstColumn="1" w:lastColumn="0" w:noHBand="0" w:noVBand="1"/>
      </w:tblPr>
      <w:tblGrid>
        <w:gridCol w:w="510"/>
        <w:gridCol w:w="276"/>
        <w:gridCol w:w="5566"/>
        <w:gridCol w:w="934"/>
        <w:gridCol w:w="2014"/>
      </w:tblGrid>
      <w:tr w:rsidR="00A24C68" w:rsidRPr="00A24C68" w:rsidTr="007C422A">
        <w:trPr>
          <w:jc w:val="center"/>
        </w:trPr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:rsidR="008E3591" w:rsidRPr="00A24C68" w:rsidRDefault="007C422A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>Eu,</w:t>
            </w:r>
          </w:p>
        </w:tc>
        <w:tc>
          <w:tcPr>
            <w:tcW w:w="5842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E3591" w:rsidRPr="00A24C68" w:rsidRDefault="008E3591" w:rsidP="005A615B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94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E3591" w:rsidRPr="00A24C68" w:rsidRDefault="007C422A" w:rsidP="008E3591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</w:t>
            </w: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candidato (a) a ingressar </w:t>
            </w:r>
            <w:proofErr w:type="gramStart"/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>no</w:t>
            </w:r>
            <w:proofErr w:type="gramEnd"/>
          </w:p>
        </w:tc>
      </w:tr>
      <w:tr w:rsidR="007C422A" w:rsidRPr="00A24C68" w:rsidTr="007C422A">
        <w:trPr>
          <w:jc w:val="center"/>
        </w:trPr>
        <w:tc>
          <w:tcPr>
            <w:tcW w:w="930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22A" w:rsidRPr="00A24C68" w:rsidRDefault="007C422A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C422A">
              <w:rPr>
                <w:rFonts w:asciiTheme="majorHAnsi" w:eastAsia="Calibri" w:hAnsiTheme="majorHAnsi" w:cstheme="majorHAnsi"/>
                <w:sz w:val="22"/>
                <w:szCs w:val="22"/>
              </w:rPr>
              <w:t>Instituto Federal Baiano – IF Baiano no ano letivo 2022</w:t>
            </w:r>
            <w:proofErr w:type="gramStart"/>
            <w:r w:rsidRPr="007C422A">
              <w:rPr>
                <w:rFonts w:asciiTheme="majorHAnsi" w:eastAsia="Calibri" w:hAnsiTheme="majorHAnsi" w:cstheme="majorHAnsi"/>
                <w:sz w:val="22"/>
                <w:szCs w:val="22"/>
              </w:rPr>
              <w:t>, interponho</w:t>
            </w:r>
            <w:proofErr w:type="gramEnd"/>
            <w:r w:rsidRPr="007C422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este recurso:</w:t>
            </w:r>
          </w:p>
        </w:tc>
      </w:tr>
      <w:tr w:rsidR="007C422A" w:rsidRPr="00A24C68" w:rsidTr="007C422A">
        <w:trPr>
          <w:jc w:val="center"/>
        </w:trPr>
        <w:tc>
          <w:tcPr>
            <w:tcW w:w="786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7C422A" w:rsidRPr="00A24C68" w:rsidRDefault="007C422A" w:rsidP="0045028D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(       </w:t>
            </w:r>
            <w:proofErr w:type="gramEnd"/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6500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7C422A" w:rsidRPr="00A24C68" w:rsidRDefault="007C422A" w:rsidP="0045028D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contra o </w:t>
            </w:r>
            <w:r w:rsidR="009F5F56" w:rsidRPr="009F5F56">
              <w:rPr>
                <w:rFonts w:asciiTheme="majorHAnsi" w:eastAsia="Calibri" w:hAnsiTheme="majorHAnsi" w:cstheme="majorHAnsi"/>
                <w:sz w:val="22"/>
                <w:szCs w:val="22"/>
              </w:rPr>
              <w:t>Edital N° 09, de 02 de maio de 2022</w:t>
            </w:r>
          </w:p>
        </w:tc>
        <w:tc>
          <w:tcPr>
            <w:tcW w:w="2014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7C422A" w:rsidRPr="00A24C68" w:rsidRDefault="007C422A" w:rsidP="00055BE7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>(</w:t>
            </w:r>
            <w:r w:rsidR="00055BE7">
              <w:rPr>
                <w:rFonts w:asciiTheme="majorHAnsi" w:eastAsia="Calibri" w:hAnsiTheme="majorHAnsi" w:cstheme="majorHAnsi"/>
                <w:sz w:val="22"/>
                <w:szCs w:val="22"/>
              </w:rPr>
              <w:t>03</w:t>
            </w: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e </w:t>
            </w:r>
            <w:r w:rsidR="00055BE7">
              <w:rPr>
                <w:rFonts w:asciiTheme="majorHAnsi" w:eastAsia="Calibri" w:hAnsiTheme="majorHAnsi" w:cstheme="majorHAnsi"/>
                <w:sz w:val="22"/>
                <w:szCs w:val="22"/>
              </w:rPr>
              <w:t>04</w:t>
            </w: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de abril)</w:t>
            </w:r>
          </w:p>
        </w:tc>
      </w:tr>
      <w:tr w:rsidR="007C422A" w:rsidRPr="00A24C68" w:rsidTr="007C422A">
        <w:trPr>
          <w:jc w:val="center"/>
        </w:trPr>
        <w:tc>
          <w:tcPr>
            <w:tcW w:w="786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7C422A" w:rsidRPr="00A24C68" w:rsidRDefault="007C422A" w:rsidP="00C23EE9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(       </w:t>
            </w:r>
            <w:proofErr w:type="gramEnd"/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6500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:rsidR="007C422A" w:rsidRPr="00A24C68" w:rsidRDefault="00055BE7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>contra</w:t>
            </w:r>
            <w:proofErr w:type="gramEnd"/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a Lista de Candidatos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com Manifestação de interesse aceitas</w:t>
            </w:r>
          </w:p>
        </w:tc>
        <w:tc>
          <w:tcPr>
            <w:tcW w:w="2014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7C422A" w:rsidRPr="00A24C68" w:rsidRDefault="007C422A" w:rsidP="00055BE7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>(2</w:t>
            </w:r>
            <w:r w:rsidR="00055BE7">
              <w:rPr>
                <w:rFonts w:asciiTheme="majorHAnsi" w:eastAsia="Calibri" w:hAnsiTheme="majorHAnsi" w:cstheme="majorHAnsi"/>
                <w:sz w:val="22"/>
                <w:szCs w:val="22"/>
              </w:rPr>
              <w:t>0</w:t>
            </w: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a 2</w:t>
            </w:r>
            <w:r w:rsidR="00055BE7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de junho)</w:t>
            </w:r>
          </w:p>
        </w:tc>
      </w:tr>
    </w:tbl>
    <w:p w:rsidR="00CD46DD" w:rsidRPr="00A24C68" w:rsidRDefault="008E3591" w:rsidP="00422D37">
      <w:pPr>
        <w:jc w:val="center"/>
        <w:rPr>
          <w:sz w:val="18"/>
        </w:rPr>
      </w:pPr>
      <w:r w:rsidRPr="00A24C68">
        <w:rPr>
          <w:sz w:val="18"/>
        </w:rPr>
        <w:t xml:space="preserve">Marque um </w:t>
      </w:r>
      <w:r w:rsidRPr="00A24C68">
        <w:rPr>
          <w:b/>
          <w:sz w:val="18"/>
        </w:rPr>
        <w:t>X</w:t>
      </w:r>
      <w:r w:rsidRPr="00A24C68">
        <w:rPr>
          <w:sz w:val="18"/>
        </w:rPr>
        <w:t xml:space="preserve"> na frente da opção de motivação do seu recurso</w:t>
      </w:r>
    </w:p>
    <w:p w:rsidR="00422D37" w:rsidRPr="00A24C68" w:rsidRDefault="00422D37" w:rsidP="00422D37">
      <w:pPr>
        <w:jc w:val="center"/>
      </w:pPr>
    </w:p>
    <w:p w:rsidR="00B36518" w:rsidRPr="00A24C68" w:rsidRDefault="00B36518" w:rsidP="00B36518">
      <w:pPr>
        <w:jc w:val="both"/>
        <w:rPr>
          <w:rFonts w:asciiTheme="majorHAnsi" w:hAnsiTheme="majorHAnsi"/>
          <w:sz w:val="18"/>
          <w:szCs w:val="22"/>
        </w:rPr>
      </w:pPr>
      <w:proofErr w:type="gramStart"/>
      <w:r w:rsidRPr="00A24C68">
        <w:rPr>
          <w:rFonts w:asciiTheme="majorHAnsi" w:hAnsiTheme="majorHAnsi"/>
          <w:sz w:val="22"/>
          <w:szCs w:val="22"/>
        </w:rPr>
        <w:t>1</w:t>
      </w:r>
      <w:proofErr w:type="gramEnd"/>
      <w:r w:rsidRPr="00A24C68">
        <w:rPr>
          <w:rFonts w:asciiTheme="majorHAnsi" w:hAnsiTheme="majorHAnsi"/>
          <w:sz w:val="22"/>
          <w:szCs w:val="22"/>
        </w:rPr>
        <w:t xml:space="preserve">) Motivo do recurso </w:t>
      </w:r>
      <w:r w:rsidRPr="00A24C68">
        <w:rPr>
          <w:rFonts w:asciiTheme="majorHAnsi" w:hAnsiTheme="majorHAnsi"/>
          <w:sz w:val="18"/>
          <w:szCs w:val="22"/>
        </w:rPr>
        <w:t>(indique que item do Edital você considera i</w:t>
      </w:r>
      <w:r w:rsidR="00FB3F71">
        <w:rPr>
          <w:rFonts w:asciiTheme="majorHAnsi" w:hAnsiTheme="majorHAnsi"/>
          <w:sz w:val="18"/>
          <w:szCs w:val="22"/>
        </w:rPr>
        <w:t xml:space="preserve">nconsistente ou que tenha sido </w:t>
      </w:r>
      <w:r w:rsidRPr="00A24C68">
        <w:rPr>
          <w:rFonts w:asciiTheme="majorHAnsi" w:hAnsiTheme="majorHAnsi"/>
          <w:sz w:val="18"/>
          <w:szCs w:val="22"/>
        </w:rPr>
        <w:t>descumprido)</w:t>
      </w:r>
    </w:p>
    <w:tbl>
      <w:tblPr>
        <w:tblStyle w:val="Tabelacomgrade"/>
        <w:tblW w:w="9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B3651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</w:tbl>
    <w:p w:rsidR="00B36518" w:rsidRPr="00A24C68" w:rsidRDefault="00B36518" w:rsidP="00B36518">
      <w:pPr>
        <w:jc w:val="both"/>
        <w:rPr>
          <w:rFonts w:asciiTheme="majorHAnsi" w:hAnsiTheme="majorHAnsi"/>
          <w:sz w:val="22"/>
          <w:szCs w:val="22"/>
        </w:rPr>
      </w:pPr>
    </w:p>
    <w:p w:rsidR="00B36518" w:rsidRPr="00A24C68" w:rsidRDefault="00B36518" w:rsidP="00B36518">
      <w:pPr>
        <w:jc w:val="both"/>
        <w:rPr>
          <w:rFonts w:asciiTheme="majorHAnsi" w:hAnsiTheme="majorHAnsi"/>
          <w:sz w:val="20"/>
          <w:szCs w:val="22"/>
        </w:rPr>
      </w:pPr>
      <w:proofErr w:type="gramStart"/>
      <w:r w:rsidRPr="00A24C68">
        <w:rPr>
          <w:rFonts w:asciiTheme="majorHAnsi" w:hAnsiTheme="majorHAnsi"/>
          <w:sz w:val="22"/>
          <w:szCs w:val="22"/>
        </w:rPr>
        <w:t>2</w:t>
      </w:r>
      <w:proofErr w:type="gramEnd"/>
      <w:r w:rsidRPr="00A24C68">
        <w:rPr>
          <w:rFonts w:asciiTheme="majorHAnsi" w:hAnsiTheme="majorHAnsi"/>
          <w:sz w:val="22"/>
          <w:szCs w:val="22"/>
        </w:rPr>
        <w:t xml:space="preserve">) Justificativa fundamentada </w:t>
      </w:r>
      <w:r w:rsidRPr="00A24C68">
        <w:rPr>
          <w:rFonts w:asciiTheme="majorHAnsi" w:hAnsiTheme="majorHAnsi"/>
          <w:sz w:val="20"/>
          <w:szCs w:val="22"/>
        </w:rPr>
        <w:t>(diga por que você acredita que o item é inconsistente ou foi descumprido)</w:t>
      </w:r>
    </w:p>
    <w:tbl>
      <w:tblPr>
        <w:tblStyle w:val="Tabelacomgrade"/>
        <w:tblW w:w="9349" w:type="dxa"/>
        <w:jc w:val="center"/>
        <w:tblInd w:w="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A24C68" w:rsidRPr="00A24C68" w:rsidTr="00AC26C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AC26C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AC26C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AC26C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AC26C8">
        <w:trPr>
          <w:jc w:val="center"/>
        </w:trPr>
        <w:tc>
          <w:tcPr>
            <w:tcW w:w="9349" w:type="dxa"/>
          </w:tcPr>
          <w:p w:rsidR="00BA746A" w:rsidRPr="00A24C68" w:rsidRDefault="00BA746A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AC26C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AC26C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AC26C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AC26C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B36518" w:rsidRPr="00A24C68" w:rsidTr="00AC26C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</w:tbl>
    <w:p w:rsidR="00B36518" w:rsidRPr="00A24C68" w:rsidRDefault="00B36518" w:rsidP="00B36518">
      <w:pPr>
        <w:jc w:val="both"/>
        <w:rPr>
          <w:rFonts w:asciiTheme="majorHAnsi" w:hAnsiTheme="majorHAnsi"/>
          <w:sz w:val="22"/>
          <w:szCs w:val="22"/>
        </w:rPr>
      </w:pPr>
    </w:p>
    <w:p w:rsidR="00B36518" w:rsidRPr="00A24C68" w:rsidRDefault="00B36518" w:rsidP="00B36518">
      <w:pPr>
        <w:jc w:val="both"/>
        <w:rPr>
          <w:rFonts w:asciiTheme="majorHAnsi" w:hAnsiTheme="majorHAnsi"/>
          <w:sz w:val="20"/>
          <w:szCs w:val="22"/>
        </w:rPr>
      </w:pPr>
      <w:proofErr w:type="gramStart"/>
      <w:r w:rsidRPr="00A24C68">
        <w:rPr>
          <w:rFonts w:asciiTheme="majorHAnsi" w:hAnsiTheme="majorHAnsi"/>
          <w:sz w:val="22"/>
          <w:szCs w:val="22"/>
        </w:rPr>
        <w:t>3</w:t>
      </w:r>
      <w:proofErr w:type="gramEnd"/>
      <w:r w:rsidRPr="00A24C68">
        <w:rPr>
          <w:rFonts w:asciiTheme="majorHAnsi" w:hAnsiTheme="majorHAnsi"/>
          <w:sz w:val="22"/>
          <w:szCs w:val="22"/>
        </w:rPr>
        <w:t xml:space="preserve">) Solicitação </w:t>
      </w:r>
      <w:r w:rsidRPr="00A24C68">
        <w:rPr>
          <w:rFonts w:asciiTheme="majorHAnsi" w:hAnsiTheme="majorHAnsi"/>
          <w:sz w:val="20"/>
          <w:szCs w:val="22"/>
        </w:rPr>
        <w:t>(com base na justificativa acima, apresente o que você pretende que seja reconsiderado)</w:t>
      </w:r>
    </w:p>
    <w:tbl>
      <w:tblPr>
        <w:tblStyle w:val="Tabelacomgrade"/>
        <w:tblW w:w="9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B3651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</w:tbl>
    <w:p w:rsidR="00B36518" w:rsidRPr="00A24C68" w:rsidRDefault="00B36518" w:rsidP="00B36518">
      <w:pPr>
        <w:jc w:val="both"/>
        <w:rPr>
          <w:rFonts w:asciiTheme="majorHAnsi" w:hAnsiTheme="majorHAnsi"/>
          <w:sz w:val="22"/>
          <w:szCs w:val="22"/>
        </w:rPr>
      </w:pPr>
    </w:p>
    <w:sectPr w:rsidR="00B36518" w:rsidRPr="00A24C68" w:rsidSect="00F179B7">
      <w:headerReference w:type="default" r:id="rId8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257" w:rsidRDefault="003A3257" w:rsidP="00F179B7">
      <w:r>
        <w:separator/>
      </w:r>
    </w:p>
  </w:endnote>
  <w:endnote w:type="continuationSeparator" w:id="0">
    <w:p w:rsidR="003A3257" w:rsidRDefault="003A3257" w:rsidP="00F1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257" w:rsidRDefault="003A3257" w:rsidP="00F179B7">
      <w:r>
        <w:separator/>
      </w:r>
    </w:p>
  </w:footnote>
  <w:footnote w:type="continuationSeparator" w:id="0">
    <w:p w:rsidR="003A3257" w:rsidRDefault="003A3257" w:rsidP="00F1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9B7" w:rsidRDefault="00F179B7">
    <w:pPr>
      <w:pStyle w:val="Cabealho"/>
    </w:pPr>
    <w:r w:rsidRPr="00F179B7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2820670</wp:posOffset>
          </wp:positionH>
          <wp:positionV relativeFrom="paragraph">
            <wp:posOffset>114300</wp:posOffset>
          </wp:positionV>
          <wp:extent cx="469900" cy="507365"/>
          <wp:effectExtent l="0" t="0" r="6350" b="6985"/>
          <wp:wrapSquare wrapText="bothSides"/>
          <wp:docPr id="1026" name="Picture 2" descr="Brasão da Re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Brasão da Repú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50736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76D58"/>
    <w:multiLevelType w:val="hybridMultilevel"/>
    <w:tmpl w:val="46128A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B7"/>
    <w:rsid w:val="00055BE7"/>
    <w:rsid w:val="0012136F"/>
    <w:rsid w:val="00130383"/>
    <w:rsid w:val="00200B31"/>
    <w:rsid w:val="00214BB9"/>
    <w:rsid w:val="00225DD9"/>
    <w:rsid w:val="00236D8B"/>
    <w:rsid w:val="00287762"/>
    <w:rsid w:val="00341522"/>
    <w:rsid w:val="003A3257"/>
    <w:rsid w:val="003D1833"/>
    <w:rsid w:val="003E2C8C"/>
    <w:rsid w:val="00404901"/>
    <w:rsid w:val="00422D37"/>
    <w:rsid w:val="004A35D8"/>
    <w:rsid w:val="004D1836"/>
    <w:rsid w:val="0055010B"/>
    <w:rsid w:val="005A615B"/>
    <w:rsid w:val="00623376"/>
    <w:rsid w:val="007A6B34"/>
    <w:rsid w:val="007C422A"/>
    <w:rsid w:val="00807298"/>
    <w:rsid w:val="00822A3A"/>
    <w:rsid w:val="008C1220"/>
    <w:rsid w:val="008E3591"/>
    <w:rsid w:val="00970D29"/>
    <w:rsid w:val="009E5A8F"/>
    <w:rsid w:val="009F5F56"/>
    <w:rsid w:val="00A24290"/>
    <w:rsid w:val="00A24C68"/>
    <w:rsid w:val="00A923D0"/>
    <w:rsid w:val="00AC26C8"/>
    <w:rsid w:val="00AC744A"/>
    <w:rsid w:val="00B36518"/>
    <w:rsid w:val="00B81975"/>
    <w:rsid w:val="00B839DB"/>
    <w:rsid w:val="00BA746A"/>
    <w:rsid w:val="00BE4C90"/>
    <w:rsid w:val="00C06010"/>
    <w:rsid w:val="00C540B2"/>
    <w:rsid w:val="00CA7094"/>
    <w:rsid w:val="00CD46DD"/>
    <w:rsid w:val="00DB2E74"/>
    <w:rsid w:val="00E0179F"/>
    <w:rsid w:val="00F179B7"/>
    <w:rsid w:val="00F72A7C"/>
    <w:rsid w:val="00FB3F71"/>
    <w:rsid w:val="00FC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79B7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79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9B7"/>
    <w:rPr>
      <w:rFonts w:ascii="Tahoma" w:eastAsia="Liberation Serif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422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22D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79B7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79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9B7"/>
    <w:rPr>
      <w:rFonts w:ascii="Tahoma" w:eastAsia="Liberation Serif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422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2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33</cp:revision>
  <cp:lastPrinted>2022-04-28T19:09:00Z</cp:lastPrinted>
  <dcterms:created xsi:type="dcterms:W3CDTF">2022-03-31T01:51:00Z</dcterms:created>
  <dcterms:modified xsi:type="dcterms:W3CDTF">2022-04-28T19:09:00Z</dcterms:modified>
</cp:coreProperties>
</file>